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3F5" w:rsidRPr="002A23F5" w:rsidRDefault="002A23F5" w:rsidP="002A23F5">
      <w:pPr>
        <w:rPr>
          <w:b/>
          <w:bCs/>
        </w:rPr>
      </w:pPr>
      <w:r w:rsidRPr="002A23F5">
        <w:rPr>
          <w:b/>
          <w:bCs/>
        </w:rPr>
        <w:t xml:space="preserve">Usnesení zastupitelstva města z 13. zasedání ze dne </w:t>
      </w:r>
      <w:proofErr w:type="gramStart"/>
      <w:r w:rsidRPr="002A23F5">
        <w:rPr>
          <w:b/>
          <w:bCs/>
        </w:rPr>
        <w:t>12.9.2016</w:t>
      </w:r>
      <w:proofErr w:type="gramEnd"/>
    </w:p>
    <w:p w:rsidR="002A23F5" w:rsidRDefault="002A23F5" w:rsidP="002A23F5">
      <w:pPr>
        <w:rPr>
          <w:b/>
          <w:bCs/>
        </w:rPr>
      </w:pPr>
      <w:bookmarkStart w:id="0" w:name="_GoBack"/>
      <w:bookmarkEnd w:id="0"/>
    </w:p>
    <w:p w:rsidR="002A23F5" w:rsidRPr="002A23F5" w:rsidRDefault="002A23F5" w:rsidP="002A23F5">
      <w:r w:rsidRPr="002A23F5">
        <w:rPr>
          <w:b/>
          <w:bCs/>
        </w:rPr>
        <w:t>Usnesení</w:t>
      </w:r>
    </w:p>
    <w:p w:rsidR="002A23F5" w:rsidRPr="002A23F5" w:rsidRDefault="002A23F5" w:rsidP="002A23F5">
      <w:r w:rsidRPr="002A23F5">
        <w:rPr>
          <w:b/>
          <w:bCs/>
        </w:rPr>
        <w:t xml:space="preserve">z 13. zasedání Zastupitelstva města Rokytnice v Orlických horách ze dne </w:t>
      </w:r>
      <w:proofErr w:type="gramStart"/>
      <w:r w:rsidRPr="002A23F5">
        <w:rPr>
          <w:b/>
          <w:bCs/>
        </w:rPr>
        <w:t>12.9.2016</w:t>
      </w:r>
      <w:proofErr w:type="gramEnd"/>
    </w:p>
    <w:p w:rsidR="002A23F5" w:rsidRPr="002A23F5" w:rsidRDefault="002A23F5" w:rsidP="002A23F5">
      <w:r w:rsidRPr="002A23F5">
        <w:t> </w:t>
      </w:r>
    </w:p>
    <w:p w:rsidR="002A23F5" w:rsidRPr="002A23F5" w:rsidRDefault="002A23F5" w:rsidP="002A23F5">
      <w:r w:rsidRPr="002A23F5">
        <w:t xml:space="preserve">Přítomno:   14 členů zastupitelstva města + tajemník </w:t>
      </w:r>
      <w:proofErr w:type="spellStart"/>
      <w:r w:rsidRPr="002A23F5">
        <w:t>MěÚ</w:t>
      </w:r>
      <w:proofErr w:type="spellEnd"/>
      <w:r w:rsidRPr="002A23F5">
        <w:t>  </w:t>
      </w:r>
    </w:p>
    <w:p w:rsidR="002A23F5" w:rsidRPr="002A23F5" w:rsidRDefault="002A23F5" w:rsidP="002A23F5">
      <w:r w:rsidRPr="002A23F5">
        <w:t>Jednání zahájeno: v 18.00 hodin.</w:t>
      </w:r>
    </w:p>
    <w:p w:rsidR="002A23F5" w:rsidRPr="002A23F5" w:rsidRDefault="002A23F5" w:rsidP="002A23F5">
      <w:r w:rsidRPr="002A23F5">
        <w:t> </w:t>
      </w:r>
    </w:p>
    <w:p w:rsidR="002A23F5" w:rsidRPr="002A23F5" w:rsidRDefault="002A23F5" w:rsidP="002A23F5">
      <w:r w:rsidRPr="002A23F5">
        <w:rPr>
          <w:b/>
          <w:bCs/>
        </w:rPr>
        <w:t>Usnesení č.ZM/13/217/2016/IX</w:t>
      </w:r>
    </w:p>
    <w:p w:rsidR="002A23F5" w:rsidRPr="002A23F5" w:rsidRDefault="002A23F5" w:rsidP="002A23F5">
      <w:r w:rsidRPr="002A23F5">
        <w:rPr>
          <w:b/>
          <w:bCs/>
        </w:rPr>
        <w:t>Zastupitelstvo města schvaluje: </w:t>
      </w:r>
      <w:r w:rsidRPr="002A23F5">
        <w:t xml:space="preserve">paní Evu </w:t>
      </w:r>
      <w:proofErr w:type="spellStart"/>
      <w:r w:rsidRPr="002A23F5">
        <w:t>Tuhárskou</w:t>
      </w:r>
      <w:proofErr w:type="spellEnd"/>
      <w:r w:rsidRPr="002A23F5">
        <w:t>, pana Petra Frice a Ing. Jaroslava Grunda předkladateli návrhu usnesení, ověřovateli zápisu a ověřovateli usnesení. </w:t>
      </w:r>
    </w:p>
    <w:p w:rsidR="002A23F5" w:rsidRPr="002A23F5" w:rsidRDefault="002A23F5" w:rsidP="002A23F5">
      <w:r w:rsidRPr="002A23F5">
        <w:t>Hlasování o návrhu   14 pro, 0  proti,  0  zdržel</w:t>
      </w:r>
    </w:p>
    <w:p w:rsidR="002A23F5" w:rsidRPr="002A23F5" w:rsidRDefault="002A23F5" w:rsidP="002A23F5">
      <w:r w:rsidRPr="002A23F5">
        <w:t> </w:t>
      </w:r>
    </w:p>
    <w:p w:rsidR="002A23F5" w:rsidRPr="002A23F5" w:rsidRDefault="002A23F5" w:rsidP="002A23F5">
      <w:r w:rsidRPr="002A23F5">
        <w:rPr>
          <w:b/>
          <w:bCs/>
        </w:rPr>
        <w:t>Zastupitelstvo města schvaluje: </w:t>
      </w:r>
      <w:r w:rsidRPr="002A23F5">
        <w:t xml:space="preserve">Bc. Soňu </w:t>
      </w:r>
      <w:proofErr w:type="spellStart"/>
      <w:r w:rsidRPr="002A23F5">
        <w:t>Rűckerovou</w:t>
      </w:r>
      <w:proofErr w:type="spellEnd"/>
      <w:r w:rsidRPr="002A23F5">
        <w:t>, zapisovatelkou zasedání Zastupitelstva města Rokytnice v Orlických horách</w:t>
      </w:r>
    </w:p>
    <w:p w:rsidR="002A23F5" w:rsidRPr="002A23F5" w:rsidRDefault="002A23F5" w:rsidP="002A23F5">
      <w:r w:rsidRPr="002A23F5">
        <w:t>Hlasování o návrhu 14  pro, 0    proti,  0  zdržel.</w:t>
      </w:r>
    </w:p>
    <w:p w:rsidR="002A23F5" w:rsidRPr="002A23F5" w:rsidRDefault="002A23F5" w:rsidP="002A23F5">
      <w:r w:rsidRPr="002A23F5">
        <w:t> </w:t>
      </w:r>
    </w:p>
    <w:p w:rsidR="002A23F5" w:rsidRPr="002A23F5" w:rsidRDefault="002A23F5" w:rsidP="002A23F5">
      <w:r w:rsidRPr="002A23F5">
        <w:rPr>
          <w:b/>
          <w:bCs/>
        </w:rPr>
        <w:t>Usnesení č. ZM/13/218/2016/IX</w:t>
      </w:r>
    </w:p>
    <w:p w:rsidR="002A23F5" w:rsidRPr="002A23F5" w:rsidRDefault="002A23F5" w:rsidP="002A23F5">
      <w:r w:rsidRPr="002A23F5">
        <w:t>Návrh programu veřejného zasedání</w:t>
      </w:r>
    </w:p>
    <w:p w:rsidR="002A23F5" w:rsidRPr="002A23F5" w:rsidRDefault="002A23F5" w:rsidP="002A23F5">
      <w:r w:rsidRPr="002A23F5">
        <w:rPr>
          <w:b/>
          <w:bCs/>
        </w:rPr>
        <w:t>Zastupitelstvo města schvaluje:</w:t>
      </w:r>
      <w:r w:rsidRPr="002A23F5">
        <w:t> navržený program veřejného zasedání. Tento návrh programu je přílohou zápisu.</w:t>
      </w:r>
    </w:p>
    <w:p w:rsidR="002A23F5" w:rsidRPr="002A23F5" w:rsidRDefault="002A23F5" w:rsidP="002A23F5">
      <w:r w:rsidRPr="002A23F5">
        <w:t>Hlasování o návrhu  14  pro, 0  proti,  0 zdržel.</w:t>
      </w:r>
    </w:p>
    <w:p w:rsidR="002A23F5" w:rsidRPr="002A23F5" w:rsidRDefault="002A23F5" w:rsidP="002A23F5">
      <w:r w:rsidRPr="002A23F5">
        <w:t> </w:t>
      </w:r>
    </w:p>
    <w:p w:rsidR="002A23F5" w:rsidRPr="002A23F5" w:rsidRDefault="002A23F5" w:rsidP="002A23F5">
      <w:r w:rsidRPr="002A23F5">
        <w:rPr>
          <w:b/>
          <w:bCs/>
        </w:rPr>
        <w:t>Usnesení č. ZM/13/219/2016/IX</w:t>
      </w:r>
    </w:p>
    <w:p w:rsidR="002A23F5" w:rsidRPr="002A23F5" w:rsidRDefault="002A23F5" w:rsidP="002A23F5">
      <w:r w:rsidRPr="002A23F5">
        <w:t>Zpráva o plnění usnesení zastupitelstva města</w:t>
      </w:r>
    </w:p>
    <w:p w:rsidR="002A23F5" w:rsidRPr="002A23F5" w:rsidRDefault="002A23F5" w:rsidP="002A23F5">
      <w:r w:rsidRPr="002A23F5">
        <w:rPr>
          <w:b/>
          <w:bCs/>
        </w:rPr>
        <w:t>Zastupitelstvo města bere na vědomí:</w:t>
      </w:r>
      <w:r w:rsidRPr="002A23F5">
        <w:t> zprávu o plnění usnesení zastupitelstva města, která je přílohou zápisu.</w:t>
      </w:r>
    </w:p>
    <w:p w:rsidR="002A23F5" w:rsidRPr="002A23F5" w:rsidRDefault="002A23F5" w:rsidP="002A23F5">
      <w:r w:rsidRPr="002A23F5">
        <w:t>Hlasování o návrhu 14 pro, 0  proti, 0  zdržel.</w:t>
      </w:r>
    </w:p>
    <w:p w:rsidR="002A23F5" w:rsidRPr="002A23F5" w:rsidRDefault="002A23F5" w:rsidP="002A23F5">
      <w:r w:rsidRPr="002A23F5">
        <w:t> </w:t>
      </w:r>
    </w:p>
    <w:p w:rsidR="002A23F5" w:rsidRPr="002A23F5" w:rsidRDefault="002A23F5" w:rsidP="002A23F5">
      <w:r w:rsidRPr="002A23F5">
        <w:rPr>
          <w:b/>
          <w:bCs/>
        </w:rPr>
        <w:t>Usnesení č. ZM/13/220/2016/IX</w:t>
      </w:r>
    </w:p>
    <w:p w:rsidR="002A23F5" w:rsidRPr="002A23F5" w:rsidRDefault="002A23F5" w:rsidP="002A23F5">
      <w:r w:rsidRPr="002A23F5">
        <w:t>Zpráva o hospodaření města</w:t>
      </w:r>
    </w:p>
    <w:p w:rsidR="002A23F5" w:rsidRPr="002A23F5" w:rsidRDefault="002A23F5" w:rsidP="002A23F5">
      <w:r w:rsidRPr="002A23F5">
        <w:rPr>
          <w:b/>
          <w:bCs/>
        </w:rPr>
        <w:t>Zastupitelstvo města bere na vědomí: </w:t>
      </w:r>
      <w:r w:rsidRPr="002A23F5">
        <w:t>informaci o hospodaření města za období 1-7/2016. Zpráva je přílohou zápisu.</w:t>
      </w:r>
    </w:p>
    <w:p w:rsidR="002A23F5" w:rsidRPr="002A23F5" w:rsidRDefault="002A23F5" w:rsidP="002A23F5">
      <w:r w:rsidRPr="002A23F5">
        <w:lastRenderedPageBreak/>
        <w:t>Hlasování o návrhu 14 pro, 0 proti, 0 zdržel.</w:t>
      </w:r>
    </w:p>
    <w:p w:rsidR="002A23F5" w:rsidRPr="002A23F5" w:rsidRDefault="002A23F5" w:rsidP="002A23F5">
      <w:r w:rsidRPr="002A23F5">
        <w:t> </w:t>
      </w:r>
    </w:p>
    <w:p w:rsidR="002A23F5" w:rsidRPr="002A23F5" w:rsidRDefault="002A23F5" w:rsidP="002A23F5">
      <w:r w:rsidRPr="002A23F5">
        <w:rPr>
          <w:b/>
          <w:bCs/>
        </w:rPr>
        <w:t>Usnesení č. ZM/13/221/2016/IX</w:t>
      </w:r>
    </w:p>
    <w:p w:rsidR="002A23F5" w:rsidRPr="002A23F5" w:rsidRDefault="002A23F5" w:rsidP="002A23F5">
      <w:r w:rsidRPr="002A23F5">
        <w:t>Rozpočtová opatření</w:t>
      </w:r>
    </w:p>
    <w:p w:rsidR="002A23F5" w:rsidRPr="002A23F5" w:rsidRDefault="002A23F5" w:rsidP="002A23F5">
      <w:r w:rsidRPr="002A23F5">
        <w:rPr>
          <w:b/>
          <w:bCs/>
        </w:rPr>
        <w:t>Zastupitelstvo města bere na vědomí: </w:t>
      </w:r>
      <w:r w:rsidRPr="002A23F5">
        <w:t>rozpočtová opatření č. 16 – 24 a 26 - 29 schválená Radou města Rokytnice v O. h.</w:t>
      </w:r>
    </w:p>
    <w:p w:rsidR="002A23F5" w:rsidRPr="002A23F5" w:rsidRDefault="002A23F5" w:rsidP="002A23F5">
      <w:r w:rsidRPr="002A23F5">
        <w:rPr>
          <w:b/>
          <w:bCs/>
        </w:rPr>
        <w:t>Zastupitelstvo města schvaluje: </w:t>
      </w:r>
      <w:r w:rsidRPr="002A23F5">
        <w:t>rozpočtová opatření č.  30 - 33 podle soupisu, který je přílohou zápisu.</w:t>
      </w:r>
    </w:p>
    <w:p w:rsidR="002A23F5" w:rsidRPr="002A23F5" w:rsidRDefault="002A23F5" w:rsidP="002A23F5">
      <w:r w:rsidRPr="002A23F5">
        <w:t>Hlasování o návrhu 14  pro, 0 proti,  0 zdržel.</w:t>
      </w:r>
    </w:p>
    <w:p w:rsidR="002A23F5" w:rsidRPr="002A23F5" w:rsidRDefault="002A23F5" w:rsidP="002A23F5">
      <w:r w:rsidRPr="002A23F5">
        <w:t> </w:t>
      </w:r>
    </w:p>
    <w:p w:rsidR="002A23F5" w:rsidRPr="002A23F5" w:rsidRDefault="002A23F5" w:rsidP="002A23F5">
      <w:r w:rsidRPr="002A23F5">
        <w:rPr>
          <w:b/>
          <w:bCs/>
        </w:rPr>
        <w:t>Usnesení č. ZM/13/222/2016/IX</w:t>
      </w:r>
    </w:p>
    <w:p w:rsidR="002A23F5" w:rsidRPr="002A23F5" w:rsidRDefault="002A23F5" w:rsidP="002A23F5">
      <w:r w:rsidRPr="002A23F5">
        <w:t>Zpráva finančního výboru</w:t>
      </w:r>
    </w:p>
    <w:p w:rsidR="002A23F5" w:rsidRPr="002A23F5" w:rsidRDefault="002A23F5" w:rsidP="002A23F5">
      <w:r w:rsidRPr="002A23F5">
        <w:rPr>
          <w:b/>
          <w:bCs/>
        </w:rPr>
        <w:t>Zastupitelstvo města bere na vědomí:</w:t>
      </w:r>
      <w:r w:rsidRPr="002A23F5">
        <w:t xml:space="preserve"> zápis z finančního výboru ze dne </w:t>
      </w:r>
      <w:proofErr w:type="gramStart"/>
      <w:r w:rsidRPr="002A23F5">
        <w:t>31.8.2016</w:t>
      </w:r>
      <w:proofErr w:type="gramEnd"/>
      <w:r w:rsidRPr="002A23F5">
        <w:t>, který je přílohou zápisu.</w:t>
      </w:r>
    </w:p>
    <w:p w:rsidR="002A23F5" w:rsidRPr="002A23F5" w:rsidRDefault="002A23F5" w:rsidP="002A23F5">
      <w:r w:rsidRPr="002A23F5">
        <w:t>Hlasování o návrhu 14  pro, 0 proti, 0 zdržel.</w:t>
      </w:r>
    </w:p>
    <w:p w:rsidR="002A23F5" w:rsidRPr="002A23F5" w:rsidRDefault="002A23F5" w:rsidP="002A23F5">
      <w:r w:rsidRPr="002A23F5">
        <w:t> </w:t>
      </w:r>
    </w:p>
    <w:p w:rsidR="002A23F5" w:rsidRPr="002A23F5" w:rsidRDefault="002A23F5" w:rsidP="002A23F5">
      <w:r w:rsidRPr="002A23F5">
        <w:rPr>
          <w:b/>
          <w:bCs/>
        </w:rPr>
        <w:t>Usnesení č. ZM/13/223/2016/IX</w:t>
      </w:r>
    </w:p>
    <w:p w:rsidR="002A23F5" w:rsidRPr="002A23F5" w:rsidRDefault="002A23F5" w:rsidP="002A23F5">
      <w:r w:rsidRPr="002A23F5">
        <w:t>Zpráva kontrolního výboru</w:t>
      </w:r>
    </w:p>
    <w:p w:rsidR="002A23F5" w:rsidRPr="002A23F5" w:rsidRDefault="002A23F5" w:rsidP="002A23F5">
      <w:r w:rsidRPr="002A23F5">
        <w:rPr>
          <w:b/>
          <w:bCs/>
        </w:rPr>
        <w:t>Zastupitelstvo města bere na vědomí: </w:t>
      </w:r>
      <w:r w:rsidRPr="002A23F5">
        <w:t xml:space="preserve">zápis kontrolního výboru ze dne </w:t>
      </w:r>
      <w:proofErr w:type="gramStart"/>
      <w:r w:rsidRPr="002A23F5">
        <w:t>29.8.2016</w:t>
      </w:r>
      <w:proofErr w:type="gramEnd"/>
      <w:r w:rsidRPr="002A23F5">
        <w:t>, který je přílohou zápisu.</w:t>
      </w:r>
    </w:p>
    <w:p w:rsidR="002A23F5" w:rsidRPr="002A23F5" w:rsidRDefault="002A23F5" w:rsidP="002A23F5">
      <w:r w:rsidRPr="002A23F5">
        <w:t>Hlasování o návrhu 14 pro, 0  proti,  0 zdržel.</w:t>
      </w:r>
    </w:p>
    <w:p w:rsidR="002A23F5" w:rsidRPr="002A23F5" w:rsidRDefault="002A23F5" w:rsidP="002A23F5">
      <w:r w:rsidRPr="002A23F5">
        <w:t> </w:t>
      </w:r>
    </w:p>
    <w:p w:rsidR="002A23F5" w:rsidRPr="002A23F5" w:rsidRDefault="002A23F5" w:rsidP="002A23F5">
      <w:r w:rsidRPr="002A23F5">
        <w:rPr>
          <w:b/>
          <w:bCs/>
        </w:rPr>
        <w:t>Usnesení č. ZM/13/224/2016/IX</w:t>
      </w:r>
    </w:p>
    <w:p w:rsidR="002A23F5" w:rsidRPr="002A23F5" w:rsidRDefault="002A23F5" w:rsidP="002A23F5">
      <w:r w:rsidRPr="002A23F5">
        <w:t xml:space="preserve">Žádost o prodej částí pozemků </w:t>
      </w:r>
      <w:proofErr w:type="spellStart"/>
      <w:proofErr w:type="gramStart"/>
      <w:r w:rsidRPr="002A23F5">
        <w:t>p.č</w:t>
      </w:r>
      <w:proofErr w:type="spellEnd"/>
      <w:r w:rsidRPr="002A23F5">
        <w:t>.</w:t>
      </w:r>
      <w:proofErr w:type="gramEnd"/>
      <w:r w:rsidRPr="002A23F5">
        <w:t xml:space="preserve"> 1090/1 a </w:t>
      </w:r>
      <w:proofErr w:type="spellStart"/>
      <w:r w:rsidRPr="002A23F5">
        <w:t>p.č</w:t>
      </w:r>
      <w:proofErr w:type="spellEnd"/>
      <w:r w:rsidRPr="002A23F5">
        <w:t>. 730/7 v </w:t>
      </w:r>
      <w:proofErr w:type="spellStart"/>
      <w:r w:rsidRPr="002A23F5">
        <w:t>k.ú</w:t>
      </w:r>
      <w:proofErr w:type="spellEnd"/>
      <w:r w:rsidRPr="002A23F5">
        <w:t xml:space="preserve">. Rokytnice v Orlických horách - </w:t>
      </w:r>
      <w:proofErr w:type="spellStart"/>
      <w:r w:rsidRPr="002A23F5">
        <w:t>FrostFood</w:t>
      </w:r>
      <w:proofErr w:type="spellEnd"/>
      <w:r w:rsidRPr="002A23F5">
        <w:t xml:space="preserve"> a.s.</w:t>
      </w:r>
    </w:p>
    <w:p w:rsidR="002A23F5" w:rsidRPr="002A23F5" w:rsidRDefault="002A23F5" w:rsidP="002A23F5">
      <w:r w:rsidRPr="002A23F5">
        <w:rPr>
          <w:b/>
          <w:bCs/>
        </w:rPr>
        <w:t>Zastupitelstvo města schvaluje: </w:t>
      </w:r>
      <w:r w:rsidRPr="002A23F5">
        <w:t>dle předloženého návrhu uzavřít kupní smlouvu a smlouvu o zřízení služebnosti inženýrské sítě s </w:t>
      </w:r>
      <w:proofErr w:type="spellStart"/>
      <w:r w:rsidRPr="002A23F5">
        <w:t>FrostFood</w:t>
      </w:r>
      <w:proofErr w:type="spellEnd"/>
      <w:r w:rsidRPr="002A23F5">
        <w:t xml:space="preserve"> a.s., Rokytnice v Orlických horách,  jejímž předmětem bude převod vlastnictví k pozemku parcelní číslo 730/47 o celkové výměře 88 m</w:t>
      </w:r>
      <w:r w:rsidRPr="002A23F5">
        <w:rPr>
          <w:vertAlign w:val="superscript"/>
        </w:rPr>
        <w:t>2</w:t>
      </w:r>
      <w:r w:rsidRPr="002A23F5">
        <w:t xml:space="preserve">, druh pozemku: ostatní plocha v obci a </w:t>
      </w:r>
      <w:proofErr w:type="spellStart"/>
      <w:proofErr w:type="gramStart"/>
      <w:r w:rsidRPr="002A23F5">
        <w:t>k.ú</w:t>
      </w:r>
      <w:proofErr w:type="spellEnd"/>
      <w:r w:rsidRPr="002A23F5">
        <w:t>.</w:t>
      </w:r>
      <w:proofErr w:type="gramEnd"/>
      <w:r w:rsidRPr="002A23F5">
        <w:t xml:space="preserve"> Rokytnice v Orlických horách, jež byl odměřen geometrickým plánem č. 628 – 126/2016  zhotovitele Michala Červinky, Hláska 36, 516 01 Liberk dílem z pozemku parcelní číslo 730/7 a dílem z  pozemku parcelní číslo 1090/1 v obci a </w:t>
      </w:r>
      <w:proofErr w:type="spellStart"/>
      <w:proofErr w:type="gramStart"/>
      <w:r w:rsidRPr="002A23F5">
        <w:t>k.ú</w:t>
      </w:r>
      <w:proofErr w:type="spellEnd"/>
      <w:r w:rsidRPr="002A23F5">
        <w:t>.</w:t>
      </w:r>
      <w:proofErr w:type="gramEnd"/>
      <w:r w:rsidRPr="002A23F5">
        <w:t xml:space="preserve"> Rokytnice v Orlických horách, za celkovou kupní cenu v částce 11.819,- Kč včetně DPH. Služebnost inženýrské sítě bude zřízena ve prospěch města Rokytnice v Orlických horách k celému předmětnému pozemku parcelní číslo 730/47 bezúplatně z důvodu existence inženýrských sítí na pozemku, a to dálkového teplovodu a veřejného osvětlení.</w:t>
      </w:r>
    </w:p>
    <w:p w:rsidR="002A23F5" w:rsidRPr="002A23F5" w:rsidRDefault="002A23F5" w:rsidP="002A23F5">
      <w:r w:rsidRPr="002A23F5">
        <w:t>Hlasování o návrhu 14  pro, 0  proti, 0 zdržel.</w:t>
      </w:r>
    </w:p>
    <w:p w:rsidR="002A23F5" w:rsidRPr="002A23F5" w:rsidRDefault="002A23F5" w:rsidP="002A23F5">
      <w:r w:rsidRPr="002A23F5">
        <w:lastRenderedPageBreak/>
        <w:t> </w:t>
      </w:r>
    </w:p>
    <w:p w:rsidR="002A23F5" w:rsidRPr="002A23F5" w:rsidRDefault="002A23F5" w:rsidP="002A23F5">
      <w:r w:rsidRPr="002A23F5">
        <w:rPr>
          <w:b/>
          <w:bCs/>
        </w:rPr>
        <w:t>Usnesení č. ZM/13/225/2016/IX</w:t>
      </w:r>
    </w:p>
    <w:p w:rsidR="002A23F5" w:rsidRPr="002A23F5" w:rsidRDefault="002A23F5" w:rsidP="002A23F5">
      <w:r w:rsidRPr="002A23F5">
        <w:t xml:space="preserve">Žádost o darování pozemků </w:t>
      </w:r>
      <w:proofErr w:type="spellStart"/>
      <w:proofErr w:type="gramStart"/>
      <w:r w:rsidRPr="002A23F5">
        <w:t>p.č</w:t>
      </w:r>
      <w:proofErr w:type="spellEnd"/>
      <w:r w:rsidRPr="002A23F5">
        <w:t>.</w:t>
      </w:r>
      <w:proofErr w:type="gramEnd"/>
      <w:r w:rsidRPr="002A23F5">
        <w:t xml:space="preserve"> 776/1 a č. 769/7 v </w:t>
      </w:r>
      <w:proofErr w:type="spellStart"/>
      <w:r w:rsidRPr="002A23F5">
        <w:t>k.ú</w:t>
      </w:r>
      <w:proofErr w:type="spellEnd"/>
      <w:r w:rsidRPr="002A23F5">
        <w:t>. Rokytnice v Orlických horách –  skrytý údaj</w:t>
      </w:r>
    </w:p>
    <w:p w:rsidR="002A23F5" w:rsidRPr="002A23F5" w:rsidRDefault="002A23F5" w:rsidP="002A23F5">
      <w:r w:rsidRPr="002A23F5">
        <w:rPr>
          <w:b/>
          <w:bCs/>
        </w:rPr>
        <w:t>Zastupitelstvo města bere na vědomí</w:t>
      </w:r>
      <w:r w:rsidRPr="002A23F5">
        <w:t>:</w:t>
      </w:r>
    </w:p>
    <w:p w:rsidR="002A23F5" w:rsidRPr="002A23F5" w:rsidRDefault="002A23F5" w:rsidP="002A23F5">
      <w:pPr>
        <w:numPr>
          <w:ilvl w:val="0"/>
          <w:numId w:val="1"/>
        </w:numPr>
      </w:pPr>
      <w:r w:rsidRPr="002A23F5">
        <w:t xml:space="preserve">žádost  [skrytý údaj] o darování části pozemku </w:t>
      </w:r>
      <w:proofErr w:type="spellStart"/>
      <w:r w:rsidRPr="002A23F5">
        <w:t>parc.č</w:t>
      </w:r>
      <w:proofErr w:type="spellEnd"/>
      <w:r w:rsidRPr="002A23F5">
        <w:t xml:space="preserve">.  776/1 a celého </w:t>
      </w:r>
      <w:proofErr w:type="spellStart"/>
      <w:r w:rsidRPr="002A23F5">
        <w:t>parc.č</w:t>
      </w:r>
      <w:proofErr w:type="spellEnd"/>
      <w:r w:rsidRPr="002A23F5">
        <w:t>.  769/7 v </w:t>
      </w:r>
      <w:proofErr w:type="spellStart"/>
      <w:proofErr w:type="gramStart"/>
      <w:r w:rsidRPr="002A23F5">
        <w:t>k.ú</w:t>
      </w:r>
      <w:proofErr w:type="spellEnd"/>
      <w:r w:rsidRPr="002A23F5">
        <w:t>.</w:t>
      </w:r>
      <w:proofErr w:type="gramEnd"/>
      <w:r w:rsidRPr="002A23F5">
        <w:t xml:space="preserve"> Rokytnice v Orlických horách, jako náhradu za rozdíl výměry pozemků, které v minulosti zakoupil  [skrytý údaj] Rokytnice v Orlických horách  [skrytý údaj] , kupní smlouvou </w:t>
      </w:r>
      <w:proofErr w:type="gramStart"/>
      <w:r w:rsidRPr="002A23F5">
        <w:t>27.7.1981</w:t>
      </w:r>
      <w:proofErr w:type="gramEnd"/>
      <w:r w:rsidRPr="002A23F5">
        <w:t>, kdy rozdíl výměry pozemků vznikl mapování v letech 1984 – 1987,</w:t>
      </w:r>
    </w:p>
    <w:p w:rsidR="002A23F5" w:rsidRPr="002A23F5" w:rsidRDefault="002A23F5" w:rsidP="002A23F5">
      <w:pPr>
        <w:numPr>
          <w:ilvl w:val="0"/>
          <w:numId w:val="1"/>
        </w:numPr>
      </w:pPr>
      <w:r w:rsidRPr="002A23F5">
        <w:t>doporučení Rady města Rokytnice v Orlických horách v žádosti žadatelům vyhovět.</w:t>
      </w:r>
    </w:p>
    <w:p w:rsidR="002A23F5" w:rsidRPr="002A23F5" w:rsidRDefault="002A23F5" w:rsidP="002A23F5">
      <w:r w:rsidRPr="002A23F5">
        <w:rPr>
          <w:b/>
          <w:bCs/>
        </w:rPr>
        <w:t>Zastupitelstvo města schvaluje: </w:t>
      </w:r>
      <w:r w:rsidRPr="002A23F5">
        <w:t xml:space="preserve">záměr darování celku pozemku </w:t>
      </w:r>
      <w:proofErr w:type="spellStart"/>
      <w:proofErr w:type="gramStart"/>
      <w:r w:rsidRPr="002A23F5">
        <w:t>p.č</w:t>
      </w:r>
      <w:proofErr w:type="spellEnd"/>
      <w:r w:rsidRPr="002A23F5">
        <w:t>.</w:t>
      </w:r>
      <w:proofErr w:type="gramEnd"/>
      <w:r w:rsidRPr="002A23F5">
        <w:t xml:space="preserve"> 769/7 o výměře 24 m</w:t>
      </w:r>
      <w:r w:rsidRPr="002A23F5">
        <w:rPr>
          <w:vertAlign w:val="superscript"/>
        </w:rPr>
        <w:t>2</w:t>
      </w:r>
      <w:r w:rsidRPr="002A23F5">
        <w:t xml:space="preserve"> a části pozemku </w:t>
      </w:r>
      <w:proofErr w:type="spellStart"/>
      <w:r w:rsidRPr="002A23F5">
        <w:t>p.č</w:t>
      </w:r>
      <w:proofErr w:type="spellEnd"/>
      <w:r w:rsidRPr="002A23F5">
        <w:t>. 776/1 o výměře 90 m</w:t>
      </w:r>
      <w:r w:rsidRPr="002A23F5">
        <w:rPr>
          <w:vertAlign w:val="superscript"/>
        </w:rPr>
        <w:t>2</w:t>
      </w:r>
      <w:r w:rsidRPr="002A23F5">
        <w:t> v obci  </w:t>
      </w:r>
      <w:proofErr w:type="spellStart"/>
      <w:r w:rsidRPr="002A23F5">
        <w:t>k.ú</w:t>
      </w:r>
      <w:proofErr w:type="spellEnd"/>
      <w:r w:rsidRPr="002A23F5">
        <w:t>. Rokytnice v Orlických horách předem známému zájemci.</w:t>
      </w:r>
    </w:p>
    <w:p w:rsidR="002A23F5" w:rsidRPr="002A23F5" w:rsidRDefault="002A23F5" w:rsidP="002A23F5">
      <w:r w:rsidRPr="002A23F5">
        <w:rPr>
          <w:b/>
          <w:bCs/>
        </w:rPr>
        <w:t>Zastupitelstvo města ukládá:</w:t>
      </w:r>
      <w:r w:rsidRPr="002A23F5">
        <w:t> zveřejnit záměr darovat pozemky na úřední desce v souladu s usnesením.</w:t>
      </w:r>
    </w:p>
    <w:p w:rsidR="002A23F5" w:rsidRPr="002A23F5" w:rsidRDefault="002A23F5" w:rsidP="002A23F5">
      <w:r w:rsidRPr="002A23F5">
        <w:rPr>
          <w:b/>
          <w:bCs/>
        </w:rPr>
        <w:t>Zodpovídá: tajemník                                          Termín: do 30. 9. 2016</w:t>
      </w:r>
    </w:p>
    <w:p w:rsidR="002A23F5" w:rsidRPr="002A23F5" w:rsidRDefault="002A23F5" w:rsidP="002A23F5">
      <w:r w:rsidRPr="002A23F5">
        <w:t>Hlasování o návrhu 14   pro,  0 proti,  0zdržel.</w:t>
      </w:r>
    </w:p>
    <w:p w:rsidR="002A23F5" w:rsidRPr="002A23F5" w:rsidRDefault="002A23F5" w:rsidP="002A23F5">
      <w:r w:rsidRPr="002A23F5">
        <w:t> </w:t>
      </w:r>
    </w:p>
    <w:p w:rsidR="002A23F5" w:rsidRPr="002A23F5" w:rsidRDefault="002A23F5" w:rsidP="002A23F5">
      <w:r w:rsidRPr="002A23F5">
        <w:rPr>
          <w:b/>
          <w:bCs/>
        </w:rPr>
        <w:t>Usnesení č. ZM/13/226/2016/IX</w:t>
      </w:r>
    </w:p>
    <w:p w:rsidR="002A23F5" w:rsidRPr="002A23F5" w:rsidRDefault="002A23F5" w:rsidP="002A23F5">
      <w:r w:rsidRPr="002A23F5">
        <w:t xml:space="preserve">Prodej pozemku </w:t>
      </w:r>
      <w:proofErr w:type="spellStart"/>
      <w:proofErr w:type="gramStart"/>
      <w:r w:rsidRPr="002A23F5">
        <w:t>p.č</w:t>
      </w:r>
      <w:proofErr w:type="spellEnd"/>
      <w:r w:rsidRPr="002A23F5">
        <w:t>.</w:t>
      </w:r>
      <w:proofErr w:type="gramEnd"/>
      <w:r w:rsidRPr="002A23F5">
        <w:t xml:space="preserve"> 776/7 v </w:t>
      </w:r>
      <w:proofErr w:type="spellStart"/>
      <w:r w:rsidRPr="002A23F5">
        <w:t>k.ú</w:t>
      </w:r>
      <w:proofErr w:type="spellEnd"/>
      <w:r w:rsidRPr="002A23F5">
        <w:t>. Rokytnice v Orlických horách</w:t>
      </w:r>
    </w:p>
    <w:p w:rsidR="002A23F5" w:rsidRPr="002A23F5" w:rsidRDefault="002A23F5" w:rsidP="002A23F5">
      <w:r w:rsidRPr="002A23F5">
        <w:rPr>
          <w:b/>
          <w:bCs/>
        </w:rPr>
        <w:t>Zastupitelstvo města bere na vědomí</w:t>
      </w:r>
      <w:r w:rsidRPr="002A23F5">
        <w:t xml:space="preserve">: žádost  [skrytý údaj]  o souhlas se stavební úpravou cesty na pozemku </w:t>
      </w:r>
      <w:proofErr w:type="spellStart"/>
      <w:proofErr w:type="gramStart"/>
      <w:r w:rsidRPr="002A23F5">
        <w:t>p.č</w:t>
      </w:r>
      <w:proofErr w:type="spellEnd"/>
      <w:r w:rsidRPr="002A23F5">
        <w:t>.</w:t>
      </w:r>
      <w:proofErr w:type="gramEnd"/>
      <w:r w:rsidRPr="002A23F5">
        <w:t xml:space="preserve"> 776/7 v </w:t>
      </w:r>
      <w:proofErr w:type="spellStart"/>
      <w:r w:rsidRPr="002A23F5">
        <w:t>k.ú</w:t>
      </w:r>
      <w:proofErr w:type="spellEnd"/>
      <w:r w:rsidRPr="002A23F5">
        <w:t>. Rokytnice v Orlických horách a informace o projednání převodu tohoto pozemku do vlastnictví stavebníků.</w:t>
      </w:r>
    </w:p>
    <w:p w:rsidR="002A23F5" w:rsidRPr="002A23F5" w:rsidRDefault="002A23F5" w:rsidP="002A23F5">
      <w:r w:rsidRPr="002A23F5">
        <w:rPr>
          <w:b/>
          <w:bCs/>
        </w:rPr>
        <w:t>Zastupitelstvo města schvaluje: </w:t>
      </w:r>
      <w:r w:rsidRPr="002A23F5">
        <w:t xml:space="preserve">záměr prodeje pozemku </w:t>
      </w:r>
      <w:proofErr w:type="spellStart"/>
      <w:proofErr w:type="gramStart"/>
      <w:r w:rsidRPr="002A23F5">
        <w:t>p.č</w:t>
      </w:r>
      <w:proofErr w:type="spellEnd"/>
      <w:r w:rsidRPr="002A23F5">
        <w:t>.</w:t>
      </w:r>
      <w:proofErr w:type="gramEnd"/>
      <w:r w:rsidRPr="002A23F5">
        <w:t xml:space="preserve"> 776/7 v </w:t>
      </w:r>
      <w:proofErr w:type="spellStart"/>
      <w:r w:rsidRPr="002A23F5">
        <w:t>k.ú</w:t>
      </w:r>
      <w:proofErr w:type="spellEnd"/>
      <w:r w:rsidRPr="002A23F5">
        <w:t>. Rokytnice v Orlických horách předem známému zájemci.</w:t>
      </w:r>
    </w:p>
    <w:p w:rsidR="002A23F5" w:rsidRPr="002A23F5" w:rsidRDefault="002A23F5" w:rsidP="002A23F5">
      <w:r w:rsidRPr="002A23F5">
        <w:rPr>
          <w:b/>
          <w:bCs/>
        </w:rPr>
        <w:t>Zastupitelstvo města ukládá:</w:t>
      </w:r>
      <w:r w:rsidRPr="002A23F5">
        <w:t> zveřejnit záměr prodeje pozemku na úřední desce v souladu s usnesením.</w:t>
      </w:r>
    </w:p>
    <w:p w:rsidR="002A23F5" w:rsidRPr="002A23F5" w:rsidRDefault="002A23F5" w:rsidP="002A23F5">
      <w:r w:rsidRPr="002A23F5">
        <w:rPr>
          <w:b/>
          <w:bCs/>
        </w:rPr>
        <w:t>Zodpovídá: tajemník                                           Termín: do 30. 9. 2016</w:t>
      </w:r>
    </w:p>
    <w:p w:rsidR="002A23F5" w:rsidRPr="002A23F5" w:rsidRDefault="002A23F5" w:rsidP="002A23F5">
      <w:r w:rsidRPr="002A23F5">
        <w:t>Hlasování o návrhu  14  pro,  0 proti, 0 zdržel.</w:t>
      </w:r>
    </w:p>
    <w:p w:rsidR="002A23F5" w:rsidRPr="002A23F5" w:rsidRDefault="002A23F5" w:rsidP="002A23F5">
      <w:r w:rsidRPr="002A23F5">
        <w:t> </w:t>
      </w:r>
    </w:p>
    <w:p w:rsidR="002A23F5" w:rsidRPr="002A23F5" w:rsidRDefault="002A23F5" w:rsidP="002A23F5">
      <w:r w:rsidRPr="002A23F5">
        <w:rPr>
          <w:b/>
          <w:bCs/>
        </w:rPr>
        <w:t>Usnesení č. ZM/13/227/2016/IX</w:t>
      </w:r>
    </w:p>
    <w:p w:rsidR="002A23F5" w:rsidRPr="002A23F5" w:rsidRDefault="002A23F5" w:rsidP="002A23F5">
      <w:r w:rsidRPr="002A23F5">
        <w:t xml:space="preserve">Žádost o prodej pozemku </w:t>
      </w:r>
      <w:proofErr w:type="spellStart"/>
      <w:proofErr w:type="gramStart"/>
      <w:r w:rsidRPr="002A23F5">
        <w:t>p.č</w:t>
      </w:r>
      <w:proofErr w:type="spellEnd"/>
      <w:r w:rsidRPr="002A23F5">
        <w:t>.</w:t>
      </w:r>
      <w:proofErr w:type="gramEnd"/>
      <w:r w:rsidRPr="002A23F5">
        <w:t xml:space="preserve"> 782/1 v </w:t>
      </w:r>
      <w:proofErr w:type="spellStart"/>
      <w:r w:rsidRPr="002A23F5">
        <w:t>k.ú</w:t>
      </w:r>
      <w:proofErr w:type="spellEnd"/>
      <w:r w:rsidRPr="002A23F5">
        <w:t>. Rokytnice v Orlických horách – p. Lenka Zavadilová</w:t>
      </w:r>
    </w:p>
    <w:p w:rsidR="002A23F5" w:rsidRPr="002A23F5" w:rsidRDefault="002A23F5" w:rsidP="002A23F5">
      <w:r w:rsidRPr="002A23F5">
        <w:rPr>
          <w:b/>
          <w:bCs/>
        </w:rPr>
        <w:t>Zastupitelstvo města bere na vědomí</w:t>
      </w:r>
      <w:r w:rsidRPr="002A23F5">
        <w:t xml:space="preserve">: žádost paní Lenky Zavadilové, U  Koruny 1251, Hradec Králové prodej pozemku </w:t>
      </w:r>
      <w:proofErr w:type="spellStart"/>
      <w:proofErr w:type="gramStart"/>
      <w:r w:rsidRPr="002A23F5">
        <w:t>p.č</w:t>
      </w:r>
      <w:proofErr w:type="spellEnd"/>
      <w:r w:rsidRPr="002A23F5">
        <w:t>.</w:t>
      </w:r>
      <w:proofErr w:type="gramEnd"/>
      <w:r w:rsidRPr="002A23F5">
        <w:t xml:space="preserve"> 782/1 v </w:t>
      </w:r>
      <w:proofErr w:type="spellStart"/>
      <w:r w:rsidRPr="002A23F5">
        <w:t>k.ú</w:t>
      </w:r>
      <w:proofErr w:type="spellEnd"/>
      <w:r w:rsidRPr="002A23F5">
        <w:t>. Rokytnice v Orlických horách včetně informací o stavu pozemku z hlediska existence inženýrských sítí na tomto pozemku.</w:t>
      </w:r>
    </w:p>
    <w:p w:rsidR="002A23F5" w:rsidRPr="002A23F5" w:rsidRDefault="002A23F5" w:rsidP="002A23F5">
      <w:r w:rsidRPr="002A23F5">
        <w:t>Hlasování o návrhu 14   pro,  0 proti,  0 zdržel.</w:t>
      </w:r>
    </w:p>
    <w:p w:rsidR="002A23F5" w:rsidRPr="002A23F5" w:rsidRDefault="002A23F5" w:rsidP="002A23F5">
      <w:r w:rsidRPr="002A23F5">
        <w:lastRenderedPageBreak/>
        <w:t> </w:t>
      </w:r>
    </w:p>
    <w:p w:rsidR="002A23F5" w:rsidRPr="002A23F5" w:rsidRDefault="002A23F5" w:rsidP="002A23F5">
      <w:r w:rsidRPr="002A23F5">
        <w:rPr>
          <w:b/>
          <w:bCs/>
        </w:rPr>
        <w:t>Usnesení č. ZM/13/228/2016/IX</w:t>
      </w:r>
    </w:p>
    <w:p w:rsidR="002A23F5" w:rsidRPr="002A23F5" w:rsidRDefault="002A23F5" w:rsidP="002A23F5">
      <w:r w:rsidRPr="002A23F5">
        <w:t>Smlouva o výpůjčce majetku – ÚZSVM</w:t>
      </w:r>
    </w:p>
    <w:p w:rsidR="002A23F5" w:rsidRPr="002A23F5" w:rsidRDefault="002A23F5" w:rsidP="002A23F5">
      <w:r w:rsidRPr="002A23F5">
        <w:rPr>
          <w:b/>
          <w:bCs/>
        </w:rPr>
        <w:t>Zastupitelstvo města schvaluje: </w:t>
      </w:r>
      <w:r w:rsidRPr="002A23F5">
        <w:t>uzavřít s Českou republikou – Úřadem pro zastupování státu ve věcech majetkových, Rašínovo nábřeží 390/42, 128 00 Praha 2 – Nové Město, smlouvu o výpůjčce majetku č. UZSVM/HRK/3168/2016-HRKM dle předloženého návrhu.</w:t>
      </w:r>
    </w:p>
    <w:p w:rsidR="002A23F5" w:rsidRPr="002A23F5" w:rsidRDefault="002A23F5" w:rsidP="002A23F5">
      <w:r w:rsidRPr="002A23F5">
        <w:t>Hlasování o návrhu  14   pro,  0  proti,    0 zdržel.</w:t>
      </w:r>
    </w:p>
    <w:p w:rsidR="002A23F5" w:rsidRPr="002A23F5" w:rsidRDefault="002A23F5" w:rsidP="002A23F5">
      <w:r w:rsidRPr="002A23F5">
        <w:t> </w:t>
      </w:r>
    </w:p>
    <w:p w:rsidR="002A23F5" w:rsidRPr="002A23F5" w:rsidRDefault="002A23F5" w:rsidP="002A23F5">
      <w:r w:rsidRPr="002A23F5">
        <w:rPr>
          <w:b/>
          <w:bCs/>
        </w:rPr>
        <w:t>Usnesení č. ZM/13/229/2016/IX</w:t>
      </w:r>
    </w:p>
    <w:p w:rsidR="002A23F5" w:rsidRPr="002A23F5" w:rsidRDefault="002A23F5" w:rsidP="002A23F5">
      <w:r w:rsidRPr="002A23F5">
        <w:t>Projekt Malíři Orlických a Sovích hor</w:t>
      </w:r>
    </w:p>
    <w:p w:rsidR="002A23F5" w:rsidRPr="002A23F5" w:rsidRDefault="002A23F5" w:rsidP="002A23F5">
      <w:r w:rsidRPr="002A23F5">
        <w:rPr>
          <w:b/>
          <w:bCs/>
        </w:rPr>
        <w:t>Zastupitelstvo města bere na vědomí:</w:t>
      </w:r>
      <w:r w:rsidRPr="002A23F5">
        <w:t xml:space="preserve"> informaci o podané žádosti do programu Fondu </w:t>
      </w:r>
      <w:proofErr w:type="spellStart"/>
      <w:r w:rsidRPr="002A23F5">
        <w:t>mikroprojektů</w:t>
      </w:r>
      <w:proofErr w:type="spellEnd"/>
      <w:r w:rsidRPr="002A23F5">
        <w:t xml:space="preserve"> Euroregionu </w:t>
      </w:r>
      <w:proofErr w:type="spellStart"/>
      <w:r w:rsidRPr="002A23F5">
        <w:t>Glacensis</w:t>
      </w:r>
      <w:proofErr w:type="spellEnd"/>
      <w:r w:rsidRPr="002A23F5">
        <w:t xml:space="preserve"> prostřednictvím operačního programu česko-polské spolupráce </w:t>
      </w:r>
      <w:proofErr w:type="spellStart"/>
      <w:r w:rsidRPr="002A23F5">
        <w:t>Interreg</w:t>
      </w:r>
      <w:proofErr w:type="spellEnd"/>
      <w:r w:rsidRPr="002A23F5">
        <w:t xml:space="preserve"> V-A na realizaci společného projektu s partnerským městem </w:t>
      </w:r>
      <w:proofErr w:type="spellStart"/>
      <w:r w:rsidRPr="002A23F5">
        <w:t>Gluszyca</w:t>
      </w:r>
      <w:proofErr w:type="spellEnd"/>
      <w:r w:rsidRPr="002A23F5">
        <w:t xml:space="preserve"> v Polsku pod názvem „Malíři Orlických a Sovích hor“.</w:t>
      </w:r>
    </w:p>
    <w:p w:rsidR="002A23F5" w:rsidRPr="002A23F5" w:rsidRDefault="002A23F5" w:rsidP="002A23F5">
      <w:r w:rsidRPr="002A23F5">
        <w:rPr>
          <w:b/>
          <w:bCs/>
        </w:rPr>
        <w:t>Zastupitelstvo města ukládá:</w:t>
      </w:r>
      <w:r w:rsidRPr="002A23F5">
        <w:t> v případě rozhodnutí správce fondu o poskytnutí dotace předložit smlouvu o dotaci ke schválení zastupitelstvu města.</w:t>
      </w:r>
    </w:p>
    <w:p w:rsidR="002A23F5" w:rsidRPr="002A23F5" w:rsidRDefault="002A23F5" w:rsidP="002A23F5">
      <w:r w:rsidRPr="002A23F5">
        <w:rPr>
          <w:b/>
          <w:bCs/>
        </w:rPr>
        <w:t>Zodpovídá: starosta                                     Termín: do příštího jednání ZM                  </w:t>
      </w:r>
    </w:p>
    <w:p w:rsidR="002A23F5" w:rsidRPr="002A23F5" w:rsidRDefault="002A23F5" w:rsidP="002A23F5">
      <w:r w:rsidRPr="002A23F5">
        <w:t>Hlasování o návrhu  14 pro, 0   proti,  0  zdržel.</w:t>
      </w:r>
    </w:p>
    <w:p w:rsidR="002A23F5" w:rsidRPr="002A23F5" w:rsidRDefault="002A23F5" w:rsidP="002A23F5">
      <w:r w:rsidRPr="002A23F5">
        <w:t> </w:t>
      </w:r>
    </w:p>
    <w:p w:rsidR="002A23F5" w:rsidRPr="002A23F5" w:rsidRDefault="002A23F5" w:rsidP="002A23F5">
      <w:r w:rsidRPr="002A23F5">
        <w:rPr>
          <w:b/>
          <w:bCs/>
        </w:rPr>
        <w:t>Usnesení č. ZM/13/230/2016/IX</w:t>
      </w:r>
    </w:p>
    <w:p w:rsidR="002A23F5" w:rsidRPr="002A23F5" w:rsidRDefault="002A23F5" w:rsidP="002A23F5">
      <w:r w:rsidRPr="002A23F5">
        <w:t>Regenerace zámeckého parku</w:t>
      </w:r>
    </w:p>
    <w:p w:rsidR="002A23F5" w:rsidRPr="002A23F5" w:rsidRDefault="002A23F5" w:rsidP="002A23F5">
      <w:r w:rsidRPr="002A23F5">
        <w:rPr>
          <w:b/>
          <w:bCs/>
        </w:rPr>
        <w:t>Zastupitelstvo města bere na vědomí:</w:t>
      </w:r>
      <w:r w:rsidRPr="002A23F5">
        <w:t> informace o poskytnutí dotace z ministerstva životního prostředí prostřednictví Státního fondu životního prostředí na projekt „Regenerace městské části zámeckého parku v Rokytnici v Orlických horách – I. etapa“ a o průběhu prací v roce 2016.</w:t>
      </w:r>
    </w:p>
    <w:p w:rsidR="002A23F5" w:rsidRPr="002A23F5" w:rsidRDefault="002A23F5" w:rsidP="002A23F5">
      <w:r w:rsidRPr="002A23F5">
        <w:t>Hlasování o návrhu  14  pro, 0   proti,   0  zdržel.</w:t>
      </w:r>
    </w:p>
    <w:p w:rsidR="002A23F5" w:rsidRPr="002A23F5" w:rsidRDefault="002A23F5" w:rsidP="002A23F5">
      <w:r w:rsidRPr="002A23F5">
        <w:t> </w:t>
      </w:r>
    </w:p>
    <w:p w:rsidR="002A23F5" w:rsidRPr="002A23F5" w:rsidRDefault="002A23F5" w:rsidP="002A23F5">
      <w:r w:rsidRPr="002A23F5">
        <w:rPr>
          <w:b/>
          <w:bCs/>
        </w:rPr>
        <w:t>Usnesení č. ZM/13/231/2016/IX</w:t>
      </w:r>
    </w:p>
    <w:p w:rsidR="002A23F5" w:rsidRPr="002A23F5" w:rsidRDefault="002A23F5" w:rsidP="002A23F5">
      <w:r w:rsidRPr="002A23F5">
        <w:t>Nabídka na prodej části budovy čp. 4 – Česká spořitelna a.s.</w:t>
      </w:r>
    </w:p>
    <w:p w:rsidR="002A23F5" w:rsidRPr="002A23F5" w:rsidRDefault="002A23F5" w:rsidP="002A23F5">
      <w:r w:rsidRPr="002A23F5">
        <w:rPr>
          <w:b/>
          <w:bCs/>
        </w:rPr>
        <w:t>Zastupitelstvo města bere na vědomí:</w:t>
      </w:r>
      <w:r w:rsidRPr="002A23F5">
        <w:t> informaci o možnosti získat majetkový podíl v čp. 4 v Rokytnici v Orlických horách od České spořitelny, a.s., která k </w:t>
      </w:r>
      <w:proofErr w:type="gramStart"/>
      <w:r w:rsidRPr="002A23F5">
        <w:t>1.10.2016</w:t>
      </w:r>
      <w:proofErr w:type="gramEnd"/>
      <w:r w:rsidRPr="002A23F5">
        <w:t xml:space="preserve"> uzavírá svoji pobočku ve městě.</w:t>
      </w:r>
    </w:p>
    <w:p w:rsidR="002A23F5" w:rsidRPr="002A23F5" w:rsidRDefault="002A23F5" w:rsidP="002A23F5">
      <w:r w:rsidRPr="002A23F5">
        <w:rPr>
          <w:b/>
          <w:bCs/>
        </w:rPr>
        <w:t>Zastupitelstvo města bere na vědomí:</w:t>
      </w:r>
      <w:r w:rsidRPr="002A23F5">
        <w:t xml:space="preserve"> znalecký posudek č. 7655/107-2016  ze dne </w:t>
      </w:r>
      <w:proofErr w:type="gramStart"/>
      <w:r w:rsidRPr="002A23F5">
        <w:t>1.9.2016</w:t>
      </w:r>
      <w:proofErr w:type="gramEnd"/>
      <w:r w:rsidRPr="002A23F5">
        <w:t xml:space="preserve"> o ceně podílu nemovitosti čp. 4  a znalecký posudek o ceně obvyklé č. 7655/16 ze dne 1.9.2016 na tutéž část nemovitosti, oba vypracované znalcem z oboru panem Jiřím Karlíčkem.</w:t>
      </w:r>
    </w:p>
    <w:p w:rsidR="002A23F5" w:rsidRPr="002A23F5" w:rsidRDefault="002A23F5" w:rsidP="002A23F5">
      <w:r w:rsidRPr="002A23F5">
        <w:rPr>
          <w:b/>
          <w:bCs/>
        </w:rPr>
        <w:t>Zastupitelstvo města ukládá:</w:t>
      </w:r>
      <w:r w:rsidRPr="002A23F5">
        <w:t>  jednat s Českou spořitelnou o odkoupení podílu nemovitosti čp. 4, který nabízí k prodeji Česká spořitelna, a.s. a informovat zastupitelstvo města o výsledku jednání.</w:t>
      </w:r>
    </w:p>
    <w:p w:rsidR="002A23F5" w:rsidRPr="002A23F5" w:rsidRDefault="002A23F5" w:rsidP="002A23F5">
      <w:r w:rsidRPr="002A23F5">
        <w:rPr>
          <w:b/>
          <w:bCs/>
        </w:rPr>
        <w:lastRenderedPageBreak/>
        <w:t>Zodpovídá: starosta                                     Termín: ihned a do příštího jednání ZM  </w:t>
      </w:r>
    </w:p>
    <w:p w:rsidR="002A23F5" w:rsidRPr="002A23F5" w:rsidRDefault="002A23F5" w:rsidP="002A23F5">
      <w:r w:rsidRPr="002A23F5">
        <w:t>Hlasování o návrhu  14  pro,  0  proti,  0 zdržel.</w:t>
      </w:r>
    </w:p>
    <w:p w:rsidR="002A23F5" w:rsidRPr="002A23F5" w:rsidRDefault="002A23F5" w:rsidP="002A23F5">
      <w:r w:rsidRPr="002A23F5">
        <w:t> </w:t>
      </w:r>
    </w:p>
    <w:p w:rsidR="002A23F5" w:rsidRPr="002A23F5" w:rsidRDefault="002A23F5" w:rsidP="002A23F5">
      <w:r w:rsidRPr="002A23F5">
        <w:rPr>
          <w:b/>
          <w:bCs/>
        </w:rPr>
        <w:t>Usnesení č. ZM/13/232/2016/IX</w:t>
      </w:r>
    </w:p>
    <w:p w:rsidR="002A23F5" w:rsidRPr="002A23F5" w:rsidRDefault="002A23F5" w:rsidP="002A23F5">
      <w:r w:rsidRPr="002A23F5">
        <w:t>Žádost o bezúplatný převod pozemků – Správa silnic Královéhradeckého kraje</w:t>
      </w:r>
    </w:p>
    <w:p w:rsidR="002A23F5" w:rsidRPr="002A23F5" w:rsidRDefault="002A23F5" w:rsidP="002A23F5">
      <w:r w:rsidRPr="002A23F5">
        <w:rPr>
          <w:b/>
          <w:bCs/>
        </w:rPr>
        <w:t>Zastupitelstvo města schvaluje: </w:t>
      </w:r>
      <w:r w:rsidRPr="002A23F5">
        <w:t>nabytí pozemků bezúplatně darováním od Královéhradeckého kraje, konkrétně pozemků:</w:t>
      </w:r>
    </w:p>
    <w:p w:rsidR="002A23F5" w:rsidRPr="002A23F5" w:rsidRDefault="002A23F5" w:rsidP="002A23F5">
      <w:pPr>
        <w:numPr>
          <w:ilvl w:val="0"/>
          <w:numId w:val="2"/>
        </w:numPr>
      </w:pPr>
      <w:r w:rsidRPr="002A23F5">
        <w:t>parc.č.953/21 ostatní plocha o výměře 130 m</w:t>
      </w:r>
      <w:r w:rsidRPr="002A23F5">
        <w:rPr>
          <w:vertAlign w:val="superscript"/>
        </w:rPr>
        <w:t>2 </w:t>
      </w:r>
      <w:r w:rsidRPr="002A23F5">
        <w:t>v </w:t>
      </w:r>
      <w:proofErr w:type="spellStart"/>
      <w:proofErr w:type="gramStart"/>
      <w:r w:rsidRPr="002A23F5">
        <w:t>k.ú</w:t>
      </w:r>
      <w:proofErr w:type="spellEnd"/>
      <w:r w:rsidRPr="002A23F5">
        <w:t>.</w:t>
      </w:r>
      <w:proofErr w:type="gramEnd"/>
      <w:r w:rsidRPr="002A23F5">
        <w:t xml:space="preserve"> Rokytnice v Orlických horách</w:t>
      </w:r>
    </w:p>
    <w:p w:rsidR="002A23F5" w:rsidRPr="002A23F5" w:rsidRDefault="002A23F5" w:rsidP="002A23F5">
      <w:pPr>
        <w:numPr>
          <w:ilvl w:val="0"/>
          <w:numId w:val="2"/>
        </w:numPr>
      </w:pPr>
      <w:r w:rsidRPr="002A23F5">
        <w:t>parc.č.953/22 ostatní plocha o výměře 117 m</w:t>
      </w:r>
      <w:r w:rsidRPr="002A23F5">
        <w:rPr>
          <w:vertAlign w:val="superscript"/>
        </w:rPr>
        <w:t>2</w:t>
      </w:r>
      <w:r w:rsidRPr="002A23F5">
        <w:t> v </w:t>
      </w:r>
      <w:proofErr w:type="spellStart"/>
      <w:proofErr w:type="gramStart"/>
      <w:r w:rsidRPr="002A23F5">
        <w:t>k.ú</w:t>
      </w:r>
      <w:proofErr w:type="spellEnd"/>
      <w:r w:rsidRPr="002A23F5">
        <w:t>.</w:t>
      </w:r>
      <w:proofErr w:type="gramEnd"/>
      <w:r w:rsidRPr="002A23F5">
        <w:t xml:space="preserve"> Rokytnice v Orlických horách</w:t>
      </w:r>
    </w:p>
    <w:p w:rsidR="002A23F5" w:rsidRPr="002A23F5" w:rsidRDefault="002A23F5" w:rsidP="002A23F5">
      <w:pPr>
        <w:numPr>
          <w:ilvl w:val="0"/>
          <w:numId w:val="2"/>
        </w:numPr>
      </w:pPr>
      <w:r w:rsidRPr="002A23F5">
        <w:t>parc.č.953/23 ostatní plocha o výměře  35 m</w:t>
      </w:r>
      <w:r w:rsidRPr="002A23F5">
        <w:rPr>
          <w:vertAlign w:val="superscript"/>
        </w:rPr>
        <w:t>2</w:t>
      </w:r>
      <w:r w:rsidRPr="002A23F5">
        <w:t> v </w:t>
      </w:r>
      <w:proofErr w:type="spellStart"/>
      <w:proofErr w:type="gramStart"/>
      <w:r w:rsidRPr="002A23F5">
        <w:t>k.ú</w:t>
      </w:r>
      <w:proofErr w:type="spellEnd"/>
      <w:r w:rsidRPr="002A23F5">
        <w:t>.</w:t>
      </w:r>
      <w:proofErr w:type="gramEnd"/>
      <w:r w:rsidRPr="002A23F5">
        <w:t xml:space="preserve"> Rokytnice v Orlických horách</w:t>
      </w:r>
    </w:p>
    <w:p w:rsidR="002A23F5" w:rsidRPr="002A23F5" w:rsidRDefault="002A23F5" w:rsidP="002A23F5">
      <w:pPr>
        <w:numPr>
          <w:ilvl w:val="0"/>
          <w:numId w:val="2"/>
        </w:numPr>
      </w:pPr>
      <w:r w:rsidRPr="002A23F5">
        <w:t>parc.č.657/5 ostatní plocha o výměře 791 m</w:t>
      </w:r>
      <w:r w:rsidRPr="002A23F5">
        <w:rPr>
          <w:vertAlign w:val="superscript"/>
        </w:rPr>
        <w:t>2</w:t>
      </w:r>
      <w:r w:rsidRPr="002A23F5">
        <w:t> v </w:t>
      </w:r>
      <w:proofErr w:type="spellStart"/>
      <w:proofErr w:type="gramStart"/>
      <w:r w:rsidRPr="002A23F5">
        <w:t>k.ú</w:t>
      </w:r>
      <w:proofErr w:type="spellEnd"/>
      <w:r w:rsidRPr="002A23F5">
        <w:t>.</w:t>
      </w:r>
      <w:proofErr w:type="gramEnd"/>
      <w:r w:rsidRPr="002A23F5">
        <w:t xml:space="preserve"> Prostřední Rokytnice s tím, že</w:t>
      </w:r>
    </w:p>
    <w:p w:rsidR="002A23F5" w:rsidRPr="002A23F5" w:rsidRDefault="002A23F5" w:rsidP="002A23F5">
      <w:r w:rsidRPr="002A23F5">
        <w:t>předmětná smlouva bude obsahovat ustanovení „Dárce si vyhrazuje k tíži obdarovaného zákaz zcizení převáděných nemovitostí, které se zřizuje bezúplatně mezi stranami na dobu 10 let ode dne podpisu této smlouvy. Obdarovaný může předmět daru zcizit pouze po předchozím písemném souhlasu dárce“.</w:t>
      </w:r>
    </w:p>
    <w:p w:rsidR="002A23F5" w:rsidRPr="002A23F5" w:rsidRDefault="002A23F5" w:rsidP="002A23F5">
      <w:r w:rsidRPr="002A23F5">
        <w:t>Hlasování o návrhu  14  pro,  0 proti,  0 zdržel.</w:t>
      </w:r>
    </w:p>
    <w:p w:rsidR="002A23F5" w:rsidRPr="002A23F5" w:rsidRDefault="002A23F5" w:rsidP="002A23F5">
      <w:r w:rsidRPr="002A23F5">
        <w:t> </w:t>
      </w:r>
    </w:p>
    <w:p w:rsidR="002A23F5" w:rsidRPr="002A23F5" w:rsidRDefault="002A23F5" w:rsidP="002A23F5">
      <w:r w:rsidRPr="002A23F5">
        <w:rPr>
          <w:b/>
          <w:bCs/>
        </w:rPr>
        <w:t>Usnesení č. ZM/13/233/2016/IX</w:t>
      </w:r>
    </w:p>
    <w:p w:rsidR="002A23F5" w:rsidRPr="002A23F5" w:rsidRDefault="002A23F5" w:rsidP="002A23F5">
      <w:r w:rsidRPr="002A23F5">
        <w:t>Realizace protipovodňových opatření</w:t>
      </w:r>
    </w:p>
    <w:p w:rsidR="002A23F5" w:rsidRPr="002A23F5" w:rsidRDefault="002A23F5" w:rsidP="002A23F5">
      <w:r w:rsidRPr="002A23F5">
        <w:rPr>
          <w:b/>
          <w:bCs/>
        </w:rPr>
        <w:t>Zastupitelstvo města bere na vědomí:</w:t>
      </w:r>
      <w:r w:rsidRPr="002A23F5">
        <w:t> materiál k realizaci projektu „Realizace protipovodňových opatření města Rokytnice v O. h.“</w:t>
      </w:r>
    </w:p>
    <w:p w:rsidR="002A23F5" w:rsidRPr="002A23F5" w:rsidRDefault="002A23F5" w:rsidP="002A23F5">
      <w:r w:rsidRPr="002A23F5">
        <w:t>Hlasování o návrhu  14  pro,   0 proti,   0  zdržel.</w:t>
      </w:r>
    </w:p>
    <w:p w:rsidR="002A23F5" w:rsidRPr="002A23F5" w:rsidRDefault="002A23F5" w:rsidP="002A23F5">
      <w:r w:rsidRPr="002A23F5">
        <w:t> </w:t>
      </w:r>
    </w:p>
    <w:p w:rsidR="002A23F5" w:rsidRPr="002A23F5" w:rsidRDefault="002A23F5" w:rsidP="002A23F5">
      <w:r w:rsidRPr="002A23F5">
        <w:t>Jednání ukončeno: ve 20.00 hodin.           </w:t>
      </w:r>
    </w:p>
    <w:p w:rsidR="002A23F5" w:rsidRPr="002A23F5" w:rsidRDefault="002A23F5" w:rsidP="002A23F5">
      <w:r w:rsidRPr="002A23F5">
        <w:t> </w:t>
      </w:r>
    </w:p>
    <w:p w:rsidR="002A23F5" w:rsidRPr="002A23F5" w:rsidRDefault="002A23F5" w:rsidP="002A23F5">
      <w:r w:rsidRPr="002A23F5">
        <w:t xml:space="preserve">Petr </w:t>
      </w:r>
      <w:proofErr w:type="spellStart"/>
      <w:r w:rsidRPr="002A23F5">
        <w:t>Hudousek</w:t>
      </w:r>
      <w:proofErr w:type="spellEnd"/>
      <w:r w:rsidRPr="002A23F5">
        <w:t xml:space="preserve"> – starosta</w:t>
      </w:r>
    </w:p>
    <w:p w:rsidR="002A23F5" w:rsidRPr="002A23F5" w:rsidRDefault="002A23F5" w:rsidP="002A23F5">
      <w:r w:rsidRPr="002A23F5">
        <w:t> </w:t>
      </w:r>
    </w:p>
    <w:p w:rsidR="002A23F5" w:rsidRPr="002A23F5" w:rsidRDefault="002A23F5" w:rsidP="002A23F5">
      <w:r w:rsidRPr="002A23F5">
        <w:t>Petr Mareš - místostarosta    </w:t>
      </w:r>
    </w:p>
    <w:p w:rsidR="002A23F5" w:rsidRPr="002A23F5" w:rsidRDefault="002A23F5" w:rsidP="002A23F5">
      <w:r w:rsidRPr="002A23F5">
        <w:t> </w:t>
      </w:r>
    </w:p>
    <w:p w:rsidR="002A23F5" w:rsidRPr="002A23F5" w:rsidRDefault="002A23F5" w:rsidP="002A23F5">
      <w:r w:rsidRPr="002A23F5">
        <w:t> </w:t>
      </w:r>
    </w:p>
    <w:p w:rsidR="002A23F5" w:rsidRPr="002A23F5" w:rsidRDefault="002A23F5" w:rsidP="002A23F5">
      <w:r w:rsidRPr="002A23F5">
        <w:t>Ověřovatelé:</w:t>
      </w:r>
    </w:p>
    <w:p w:rsidR="002A23F5" w:rsidRPr="002A23F5" w:rsidRDefault="002A23F5" w:rsidP="002A23F5">
      <w:r w:rsidRPr="002A23F5">
        <w:t xml:space="preserve">Eva </w:t>
      </w:r>
      <w:proofErr w:type="spellStart"/>
      <w:r w:rsidRPr="002A23F5">
        <w:t>Tuhárská</w:t>
      </w:r>
      <w:proofErr w:type="spellEnd"/>
    </w:p>
    <w:p w:rsidR="002A23F5" w:rsidRPr="002A23F5" w:rsidRDefault="002A23F5" w:rsidP="002A23F5">
      <w:r w:rsidRPr="002A23F5">
        <w:t>Petr Fric</w:t>
      </w:r>
    </w:p>
    <w:p w:rsidR="002A23F5" w:rsidRPr="002A23F5" w:rsidRDefault="002A23F5" w:rsidP="002A23F5">
      <w:r w:rsidRPr="002A23F5">
        <w:lastRenderedPageBreak/>
        <w:t>Ing. Jaroslav Grund</w:t>
      </w:r>
    </w:p>
    <w:p w:rsidR="002A23F5" w:rsidRPr="002A23F5" w:rsidRDefault="002A23F5" w:rsidP="002A23F5">
      <w:r w:rsidRPr="002A23F5">
        <w:t> </w:t>
      </w:r>
    </w:p>
    <w:p w:rsidR="002A23F5" w:rsidRPr="002A23F5" w:rsidRDefault="002A23F5" w:rsidP="002A23F5">
      <w:r w:rsidRPr="002A23F5">
        <w:t xml:space="preserve">Zapsala:  Soňa </w:t>
      </w:r>
      <w:proofErr w:type="spellStart"/>
      <w:r w:rsidRPr="002A23F5">
        <w:t>Rűckerová</w:t>
      </w:r>
      <w:proofErr w:type="spellEnd"/>
    </w:p>
    <w:p w:rsidR="00B916EE" w:rsidRDefault="00B916EE"/>
    <w:sectPr w:rsidR="00B91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45ECE"/>
    <w:multiLevelType w:val="multilevel"/>
    <w:tmpl w:val="9344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B55F4C"/>
    <w:multiLevelType w:val="multilevel"/>
    <w:tmpl w:val="55AC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F5"/>
    <w:rsid w:val="002A23F5"/>
    <w:rsid w:val="00B916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F75D8-5AA3-443E-97C1-333966CC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4533">
      <w:bodyDiv w:val="1"/>
      <w:marLeft w:val="0"/>
      <w:marRight w:val="0"/>
      <w:marTop w:val="0"/>
      <w:marBottom w:val="0"/>
      <w:divBdr>
        <w:top w:val="none" w:sz="0" w:space="0" w:color="auto"/>
        <w:left w:val="none" w:sz="0" w:space="0" w:color="auto"/>
        <w:bottom w:val="none" w:sz="0" w:space="0" w:color="auto"/>
        <w:right w:val="none" w:sz="0" w:space="0" w:color="auto"/>
      </w:divBdr>
    </w:div>
    <w:div w:id="454638903">
      <w:bodyDiv w:val="1"/>
      <w:marLeft w:val="0"/>
      <w:marRight w:val="0"/>
      <w:marTop w:val="0"/>
      <w:marBottom w:val="0"/>
      <w:divBdr>
        <w:top w:val="none" w:sz="0" w:space="0" w:color="auto"/>
        <w:left w:val="none" w:sz="0" w:space="0" w:color="auto"/>
        <w:bottom w:val="none" w:sz="0" w:space="0" w:color="auto"/>
        <w:right w:val="none" w:sz="0" w:space="0" w:color="auto"/>
      </w:divBdr>
    </w:div>
    <w:div w:id="463812202">
      <w:bodyDiv w:val="1"/>
      <w:marLeft w:val="0"/>
      <w:marRight w:val="0"/>
      <w:marTop w:val="0"/>
      <w:marBottom w:val="0"/>
      <w:divBdr>
        <w:top w:val="none" w:sz="0" w:space="0" w:color="auto"/>
        <w:left w:val="none" w:sz="0" w:space="0" w:color="auto"/>
        <w:bottom w:val="none" w:sz="0" w:space="0" w:color="auto"/>
        <w:right w:val="none" w:sz="0" w:space="0" w:color="auto"/>
      </w:divBdr>
    </w:div>
    <w:div w:id="1837185101">
      <w:bodyDiv w:val="1"/>
      <w:marLeft w:val="0"/>
      <w:marRight w:val="0"/>
      <w:marTop w:val="0"/>
      <w:marBottom w:val="0"/>
      <w:divBdr>
        <w:top w:val="none" w:sz="0" w:space="0" w:color="auto"/>
        <w:left w:val="none" w:sz="0" w:space="0" w:color="auto"/>
        <w:bottom w:val="none" w:sz="0" w:space="0" w:color="auto"/>
        <w:right w:val="none" w:sz="0" w:space="0" w:color="auto"/>
      </w:divBdr>
    </w:div>
    <w:div w:id="18938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7667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Edita</cp:lastModifiedBy>
  <cp:revision>1</cp:revision>
  <dcterms:created xsi:type="dcterms:W3CDTF">2016-09-29T07:46:00Z</dcterms:created>
  <dcterms:modified xsi:type="dcterms:W3CDTF">2016-09-29T07:47:00Z</dcterms:modified>
</cp:coreProperties>
</file>