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83" w:rsidRPr="00705083" w:rsidRDefault="00705083" w:rsidP="00705083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bookmarkStart w:id="0" w:name="_GoBack"/>
      <w:bookmarkEnd w:id="0"/>
      <w:r w:rsidRPr="00705083">
        <w:rPr>
          <w:rFonts w:ascii="Calibri" w:hAnsi="Calibri" w:cs="Calibri"/>
          <w:b w:val="0"/>
          <w:sz w:val="22"/>
          <w:szCs w:val="22"/>
        </w:rPr>
        <w:t>Městský úřad Rokytnice v Orlických horách</w:t>
      </w:r>
    </w:p>
    <w:p w:rsidR="00705083" w:rsidRPr="00705083" w:rsidRDefault="00705083" w:rsidP="00705083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 w:rsidRPr="00705083">
        <w:rPr>
          <w:rFonts w:ascii="Calibri" w:hAnsi="Calibri" w:cs="Calibri"/>
          <w:b w:val="0"/>
          <w:sz w:val="22"/>
          <w:szCs w:val="22"/>
        </w:rPr>
        <w:t>Organizační a správní odbor</w:t>
      </w:r>
    </w:p>
    <w:p w:rsidR="00705083" w:rsidRPr="00705083" w:rsidRDefault="00705083" w:rsidP="00705083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 w:rsidRPr="00705083">
        <w:rPr>
          <w:rFonts w:ascii="Calibri" w:hAnsi="Calibri" w:cs="Calibri"/>
          <w:b w:val="0"/>
          <w:sz w:val="22"/>
          <w:szCs w:val="22"/>
        </w:rPr>
        <w:t>náměstí Jindřicha Šimka čp. 3</w:t>
      </w:r>
    </w:p>
    <w:p w:rsidR="00705083" w:rsidRPr="00705083" w:rsidRDefault="00705083" w:rsidP="00705083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 w:rsidRPr="00705083">
        <w:rPr>
          <w:rFonts w:ascii="Calibri" w:hAnsi="Calibri" w:cs="Calibri"/>
          <w:b w:val="0"/>
          <w:sz w:val="22"/>
          <w:szCs w:val="22"/>
        </w:rPr>
        <w:t xml:space="preserve">517 </w:t>
      </w:r>
      <w:r>
        <w:rPr>
          <w:rFonts w:ascii="Calibri" w:hAnsi="Calibri" w:cs="Calibri"/>
          <w:b w:val="0"/>
          <w:sz w:val="22"/>
          <w:szCs w:val="22"/>
        </w:rPr>
        <w:t>61 Rokytnice v Orlických horách</w:t>
      </w:r>
    </w:p>
    <w:p w:rsidR="00705083" w:rsidRPr="00705083" w:rsidRDefault="00705083" w:rsidP="00705083">
      <w:pPr>
        <w:pStyle w:val="Nzev"/>
        <w:rPr>
          <w:rFonts w:ascii="Calibri" w:hAnsi="Calibri" w:cs="Calibri"/>
          <w:sz w:val="24"/>
          <w:szCs w:val="24"/>
          <w:u w:val="single"/>
        </w:rPr>
      </w:pPr>
    </w:p>
    <w:p w:rsidR="00705083" w:rsidRPr="00705083" w:rsidRDefault="00705083" w:rsidP="00705083">
      <w:pPr>
        <w:pStyle w:val="Nzev"/>
        <w:rPr>
          <w:rFonts w:ascii="Calibri" w:hAnsi="Calibri" w:cs="Calibri"/>
          <w:szCs w:val="28"/>
          <w:u w:val="single"/>
        </w:rPr>
      </w:pPr>
      <w:r w:rsidRPr="00705083">
        <w:rPr>
          <w:rFonts w:ascii="Calibri" w:hAnsi="Calibri" w:cs="Calibri"/>
          <w:szCs w:val="28"/>
          <w:u w:val="single"/>
        </w:rPr>
        <w:t>ŽÁDOST O VYDÁNÍ VOLIČSKÉHO PRŮKAZU</w:t>
      </w:r>
    </w:p>
    <w:p w:rsidR="00705083" w:rsidRPr="00705083" w:rsidRDefault="00705083" w:rsidP="0070508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05083">
        <w:rPr>
          <w:rFonts w:ascii="Calibri" w:hAnsi="Calibri" w:cs="Calibri"/>
          <w:b/>
          <w:sz w:val="28"/>
          <w:szCs w:val="28"/>
          <w:u w:val="single"/>
        </w:rPr>
        <w:t>PRO VOLBY DO POSLANECKÉ SNĚMOVNY PARLAMENTU ČR</w:t>
      </w:r>
    </w:p>
    <w:p w:rsidR="00705083" w:rsidRPr="00705083" w:rsidRDefault="00705083" w:rsidP="00705083">
      <w:pPr>
        <w:pStyle w:val="Nadpis1"/>
        <w:spacing w:line="360" w:lineRule="auto"/>
        <w:rPr>
          <w:rFonts w:ascii="Calibri" w:hAnsi="Calibri" w:cs="Calibri"/>
          <w:b w:val="0"/>
          <w:sz w:val="22"/>
          <w:szCs w:val="22"/>
        </w:rPr>
      </w:pPr>
    </w:p>
    <w:p w:rsidR="00705083" w:rsidRPr="00705083" w:rsidRDefault="00705083" w:rsidP="00705083">
      <w:pPr>
        <w:ind w:right="-143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 xml:space="preserve">Podle § 6a zákona č. 247/1995 Sb., o volbách do Parlamentu České republiky a o změně a doplnění některých dalších zákonů, ve znění pozdějších předpisů, žádám o vydání voličského průkazu pro volby do Poslanecké sněmovny Parlamentu České republiky konané ve dnech </w:t>
      </w:r>
      <w:proofErr w:type="gramStart"/>
      <w:r>
        <w:rPr>
          <w:rFonts w:ascii="Calibri" w:hAnsi="Calibri" w:cs="Calibri"/>
          <w:sz w:val="24"/>
          <w:szCs w:val="24"/>
        </w:rPr>
        <w:t>03</w:t>
      </w:r>
      <w:r w:rsidRPr="00705083">
        <w:rPr>
          <w:rFonts w:ascii="Calibri" w:hAnsi="Calibri" w:cs="Calibri"/>
          <w:sz w:val="24"/>
          <w:szCs w:val="24"/>
        </w:rPr>
        <w:t>.10.202</w:t>
      </w:r>
      <w:r>
        <w:rPr>
          <w:rFonts w:ascii="Calibri" w:hAnsi="Calibri" w:cs="Calibri"/>
          <w:sz w:val="24"/>
          <w:szCs w:val="24"/>
        </w:rPr>
        <w:t>5</w:t>
      </w:r>
      <w:proofErr w:type="gramEnd"/>
      <w:r w:rsidRPr="00705083">
        <w:rPr>
          <w:rFonts w:ascii="Calibri" w:hAnsi="Calibri" w:cs="Calibri"/>
          <w:sz w:val="24"/>
          <w:szCs w:val="24"/>
        </w:rPr>
        <w:t xml:space="preserve"> a 0</w:t>
      </w:r>
      <w:r>
        <w:rPr>
          <w:rFonts w:ascii="Calibri" w:hAnsi="Calibri" w:cs="Calibri"/>
          <w:sz w:val="24"/>
          <w:szCs w:val="24"/>
        </w:rPr>
        <w:t>4</w:t>
      </w:r>
      <w:r w:rsidRPr="00705083">
        <w:rPr>
          <w:rFonts w:ascii="Calibri" w:hAnsi="Calibri" w:cs="Calibri"/>
          <w:sz w:val="24"/>
          <w:szCs w:val="24"/>
        </w:rPr>
        <w:t>.10.202</w:t>
      </w:r>
      <w:r>
        <w:rPr>
          <w:rFonts w:ascii="Calibri" w:hAnsi="Calibri" w:cs="Calibri"/>
          <w:sz w:val="24"/>
          <w:szCs w:val="24"/>
        </w:rPr>
        <w:t>5</w:t>
      </w:r>
      <w:r w:rsidRPr="00705083">
        <w:rPr>
          <w:rFonts w:ascii="Calibri" w:hAnsi="Calibri" w:cs="Calibri"/>
          <w:sz w:val="24"/>
          <w:szCs w:val="24"/>
        </w:rPr>
        <w:t>.</w:t>
      </w:r>
    </w:p>
    <w:p w:rsidR="00705083" w:rsidRPr="00705083" w:rsidRDefault="00705083" w:rsidP="00705083">
      <w:pPr>
        <w:pStyle w:val="Nadpis1"/>
        <w:spacing w:line="360" w:lineRule="auto"/>
        <w:rPr>
          <w:rFonts w:ascii="Calibri" w:hAnsi="Calibri" w:cs="Calibri"/>
          <w:b w:val="0"/>
          <w:szCs w:val="24"/>
        </w:rPr>
      </w:pPr>
    </w:p>
    <w:p w:rsidR="00705083" w:rsidRPr="00705083" w:rsidRDefault="00705083" w:rsidP="00705083">
      <w:pPr>
        <w:pStyle w:val="Nadpis1"/>
        <w:spacing w:line="360" w:lineRule="auto"/>
        <w:rPr>
          <w:rFonts w:ascii="Calibri" w:hAnsi="Calibri" w:cs="Calibri"/>
          <w:b w:val="0"/>
          <w:szCs w:val="24"/>
        </w:rPr>
      </w:pPr>
      <w:r w:rsidRPr="00705083">
        <w:rPr>
          <w:rFonts w:ascii="Calibri" w:hAnsi="Calibri" w:cs="Calibri"/>
          <w:b w:val="0"/>
          <w:szCs w:val="24"/>
        </w:rPr>
        <w:t>Jméno a příjmení:</w:t>
      </w:r>
      <w:r w:rsidRPr="00705083">
        <w:rPr>
          <w:rFonts w:ascii="Calibri" w:hAnsi="Calibri" w:cs="Calibri"/>
          <w:b w:val="0"/>
          <w:szCs w:val="24"/>
        </w:rPr>
        <w:tab/>
        <w:t>……………………………………………………………….…………</w:t>
      </w:r>
      <w:r>
        <w:rPr>
          <w:rFonts w:ascii="Calibri" w:hAnsi="Calibri" w:cs="Calibri"/>
          <w:b w:val="0"/>
          <w:szCs w:val="24"/>
        </w:rPr>
        <w:t>……………………………………..</w:t>
      </w:r>
    </w:p>
    <w:p w:rsidR="00705083" w:rsidRPr="00705083" w:rsidRDefault="00705083" w:rsidP="00705083">
      <w:pPr>
        <w:spacing w:line="360" w:lineRule="auto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Datum narození:</w:t>
      </w:r>
      <w:r w:rsidRPr="00705083">
        <w:rPr>
          <w:rFonts w:ascii="Calibri" w:hAnsi="Calibri" w:cs="Calibri"/>
          <w:sz w:val="24"/>
          <w:szCs w:val="24"/>
        </w:rPr>
        <w:tab/>
        <w:t>…………………………………………………….……………………</w:t>
      </w:r>
      <w:r>
        <w:rPr>
          <w:rFonts w:ascii="Calibri" w:hAnsi="Calibri" w:cs="Calibri"/>
          <w:sz w:val="24"/>
          <w:szCs w:val="24"/>
        </w:rPr>
        <w:t>……………………………………..</w:t>
      </w:r>
    </w:p>
    <w:p w:rsidR="00705083" w:rsidRPr="00705083" w:rsidRDefault="00705083" w:rsidP="00705083">
      <w:pPr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Trvalý pobyt:</w:t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</w:t>
      </w:r>
    </w:p>
    <w:p w:rsidR="00705083" w:rsidRPr="00705083" w:rsidRDefault="00705083" w:rsidP="00705083">
      <w:pPr>
        <w:rPr>
          <w:rFonts w:ascii="Calibri" w:hAnsi="Calibri" w:cs="Calibri"/>
          <w:sz w:val="24"/>
          <w:szCs w:val="24"/>
        </w:rPr>
      </w:pPr>
    </w:p>
    <w:p w:rsidR="00705083" w:rsidRPr="00705083" w:rsidRDefault="00705083" w:rsidP="00705083">
      <w:pPr>
        <w:tabs>
          <w:tab w:val="left" w:pos="3544"/>
        </w:tabs>
        <w:spacing w:after="240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Vydaný voličský průkaz:</w:t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Segoe UI Symbol" w:hAnsi="Segoe UI Symbol" w:cs="Segoe UI Symbol"/>
          <w:sz w:val="32"/>
          <w:szCs w:val="32"/>
        </w:rPr>
        <w:t>☐</w:t>
      </w:r>
      <w:r w:rsidRPr="00705083">
        <w:rPr>
          <w:rFonts w:ascii="Calibri" w:hAnsi="Calibri" w:cs="Calibri"/>
          <w:sz w:val="24"/>
          <w:szCs w:val="24"/>
        </w:rPr>
        <w:t xml:space="preserve"> </w:t>
      </w:r>
      <w:r w:rsidRPr="00705083">
        <w:rPr>
          <w:rFonts w:ascii="Calibri" w:hAnsi="Calibri" w:cs="Calibri"/>
          <w:sz w:val="24"/>
          <w:szCs w:val="24"/>
        </w:rPr>
        <w:tab/>
        <w:t>převezmu osobně</w:t>
      </w:r>
    </w:p>
    <w:p w:rsidR="00705083" w:rsidRPr="00705083" w:rsidRDefault="00705083" w:rsidP="00705083">
      <w:pPr>
        <w:tabs>
          <w:tab w:val="left" w:pos="3544"/>
        </w:tabs>
        <w:spacing w:after="240"/>
        <w:ind w:left="4245" w:hanging="4245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Segoe UI Symbol" w:hAnsi="Segoe UI Symbol" w:cs="Segoe UI Symbol"/>
          <w:sz w:val="32"/>
          <w:szCs w:val="32"/>
        </w:rPr>
        <w:t>☐</w:t>
      </w:r>
      <w:r w:rsidRPr="00705083">
        <w:rPr>
          <w:rFonts w:ascii="Calibri" w:hAnsi="Calibri" w:cs="Calibri"/>
          <w:sz w:val="24"/>
          <w:szCs w:val="24"/>
        </w:rPr>
        <w:t xml:space="preserve"> </w:t>
      </w:r>
      <w:r w:rsidRPr="00705083">
        <w:rPr>
          <w:rFonts w:ascii="Calibri" w:hAnsi="Calibri" w:cs="Calibri"/>
          <w:sz w:val="24"/>
          <w:szCs w:val="24"/>
        </w:rPr>
        <w:tab/>
        <w:t>převezme osoba, která se prokáže plnou mocí s mým ověřeným podpisem</w:t>
      </w:r>
    </w:p>
    <w:p w:rsidR="00705083" w:rsidRPr="00705083" w:rsidRDefault="00705083" w:rsidP="00705083">
      <w:pPr>
        <w:tabs>
          <w:tab w:val="left" w:pos="3544"/>
        </w:tabs>
        <w:spacing w:after="240"/>
        <w:ind w:left="4245" w:hanging="4245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Segoe UI Symbol" w:hAnsi="Segoe UI Symbol" w:cs="Segoe UI Symbol"/>
          <w:sz w:val="32"/>
          <w:szCs w:val="32"/>
        </w:rPr>
        <w:t>☐</w:t>
      </w:r>
      <w:r w:rsidRPr="00705083">
        <w:rPr>
          <w:rFonts w:ascii="Calibri" w:hAnsi="Calibri" w:cs="Calibri"/>
          <w:sz w:val="40"/>
          <w:szCs w:val="40"/>
        </w:rPr>
        <w:t xml:space="preserve"> </w:t>
      </w:r>
      <w:r w:rsidRPr="00705083">
        <w:rPr>
          <w:rFonts w:ascii="Calibri" w:hAnsi="Calibri" w:cs="Calibri"/>
          <w:sz w:val="24"/>
          <w:szCs w:val="24"/>
        </w:rPr>
        <w:tab/>
        <w:t xml:space="preserve">žádám zaslat na adresu: </w:t>
      </w:r>
    </w:p>
    <w:p w:rsidR="00705083" w:rsidRPr="00705083" w:rsidRDefault="00705083" w:rsidP="00705083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.…………………………………………………….........................................................................................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………………………………………………………………..........................................................................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</w:t>
      </w: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 xml:space="preserve">V …………………………….. dne ………………….    </w:t>
      </w:r>
      <w:r w:rsidRPr="00705083">
        <w:rPr>
          <w:rFonts w:ascii="Calibri" w:hAnsi="Calibri" w:cs="Calibri"/>
          <w:sz w:val="24"/>
          <w:szCs w:val="24"/>
        </w:rPr>
        <w:tab/>
        <w:t xml:space="preserve">    </w:t>
      </w: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</w:p>
    <w:p w:rsidR="00705083" w:rsidRPr="00705083" w:rsidRDefault="00705083" w:rsidP="00705083">
      <w:pPr>
        <w:ind w:left="4248" w:firstLine="708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ab/>
        <w:t xml:space="preserve">  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705083">
        <w:rPr>
          <w:rFonts w:ascii="Calibri" w:hAnsi="Calibri" w:cs="Calibri"/>
          <w:sz w:val="24"/>
          <w:szCs w:val="24"/>
        </w:rPr>
        <w:t xml:space="preserve"> ……...……………………………………</w:t>
      </w:r>
      <w:r>
        <w:rPr>
          <w:rFonts w:ascii="Calibri" w:hAnsi="Calibri" w:cs="Calibri"/>
          <w:sz w:val="24"/>
          <w:szCs w:val="24"/>
        </w:rPr>
        <w:t>………………….</w:t>
      </w:r>
    </w:p>
    <w:p w:rsidR="00705083" w:rsidRPr="00705083" w:rsidRDefault="00705083" w:rsidP="00705083">
      <w:pPr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ab/>
        <w:t xml:space="preserve">      </w:t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sz w:val="24"/>
          <w:szCs w:val="24"/>
        </w:rPr>
        <w:tab/>
        <w:t xml:space="preserve"> </w:t>
      </w:r>
      <w:r w:rsidRPr="00705083">
        <w:rPr>
          <w:rFonts w:ascii="Calibri" w:hAnsi="Calibri" w:cs="Calibri"/>
          <w:sz w:val="24"/>
          <w:szCs w:val="24"/>
        </w:rPr>
        <w:tab/>
      </w:r>
      <w:r w:rsidRPr="00705083">
        <w:rPr>
          <w:rFonts w:ascii="Calibri" w:hAnsi="Calibri" w:cs="Calibri"/>
          <w:i/>
          <w:sz w:val="24"/>
          <w:szCs w:val="24"/>
        </w:rPr>
        <w:t xml:space="preserve">         </w:t>
      </w:r>
      <w:r w:rsidRPr="00705083">
        <w:rPr>
          <w:rFonts w:ascii="Calibri" w:hAnsi="Calibri" w:cs="Calibri"/>
          <w:sz w:val="24"/>
          <w:szCs w:val="24"/>
        </w:rPr>
        <w:tab/>
        <w:t xml:space="preserve"> </w:t>
      </w:r>
      <w:r w:rsidRPr="00705083">
        <w:rPr>
          <w:rFonts w:ascii="Calibri" w:hAnsi="Calibri" w:cs="Calibri"/>
          <w:sz w:val="24"/>
          <w:szCs w:val="24"/>
        </w:rPr>
        <w:tab/>
        <w:t>podpis žadatele (voliče)</w:t>
      </w:r>
    </w:p>
    <w:p w:rsidR="00705083" w:rsidRPr="00705083" w:rsidRDefault="00705083" w:rsidP="00705083">
      <w:pPr>
        <w:spacing w:before="120"/>
        <w:rPr>
          <w:rFonts w:ascii="Calibri" w:hAnsi="Calibri" w:cs="Calibri"/>
          <w:i/>
          <w:sz w:val="24"/>
          <w:szCs w:val="24"/>
        </w:rPr>
      </w:pPr>
      <w:r w:rsidRPr="00705083">
        <w:rPr>
          <w:rFonts w:ascii="Calibri" w:hAnsi="Calibri" w:cs="Calibri"/>
          <w:i/>
          <w:sz w:val="24"/>
          <w:szCs w:val="24"/>
        </w:rPr>
        <w:tab/>
      </w:r>
      <w:r w:rsidRPr="00705083">
        <w:rPr>
          <w:rFonts w:ascii="Calibri" w:hAnsi="Calibri" w:cs="Calibri"/>
          <w:i/>
          <w:sz w:val="24"/>
          <w:szCs w:val="24"/>
        </w:rPr>
        <w:tab/>
      </w:r>
      <w:r w:rsidRPr="00705083">
        <w:rPr>
          <w:rFonts w:ascii="Calibri" w:hAnsi="Calibri" w:cs="Calibri"/>
          <w:i/>
          <w:sz w:val="24"/>
          <w:szCs w:val="24"/>
        </w:rPr>
        <w:tab/>
      </w:r>
      <w:r w:rsidRPr="00705083">
        <w:rPr>
          <w:rFonts w:ascii="Calibri" w:hAnsi="Calibri" w:cs="Calibri"/>
          <w:i/>
          <w:sz w:val="24"/>
          <w:szCs w:val="24"/>
        </w:rPr>
        <w:tab/>
      </w:r>
      <w:r w:rsidRPr="00705083">
        <w:rPr>
          <w:rFonts w:ascii="Calibri" w:hAnsi="Calibri" w:cs="Calibri"/>
          <w:i/>
          <w:sz w:val="24"/>
          <w:szCs w:val="24"/>
        </w:rPr>
        <w:tab/>
        <w:t xml:space="preserve">        (není-li žádost podána osobně, musí být podpis úředně ověřen)</w:t>
      </w:r>
    </w:p>
    <w:p w:rsidR="00705083" w:rsidRPr="00705083" w:rsidRDefault="00705083" w:rsidP="00705083">
      <w:pPr>
        <w:pStyle w:val="Nadpis2"/>
        <w:rPr>
          <w:rFonts w:ascii="Calibri" w:hAnsi="Calibri" w:cs="Calibri"/>
          <w:szCs w:val="24"/>
        </w:rPr>
      </w:pPr>
    </w:p>
    <w:p w:rsidR="00705083" w:rsidRPr="00705083" w:rsidRDefault="00705083" w:rsidP="00705083">
      <w:pPr>
        <w:pStyle w:val="Nadpis2"/>
        <w:rPr>
          <w:rFonts w:ascii="Calibri" w:hAnsi="Calibri" w:cs="Calibri"/>
          <w:szCs w:val="24"/>
        </w:rPr>
      </w:pPr>
      <w:r w:rsidRPr="00705083">
        <w:rPr>
          <w:rFonts w:ascii="Calibri" w:hAnsi="Calibri" w:cs="Calibri"/>
          <w:szCs w:val="24"/>
        </w:rPr>
        <w:t xml:space="preserve">Žádost byla podána žadatelem osobně u </w:t>
      </w:r>
      <w:proofErr w:type="spellStart"/>
      <w:r w:rsidRPr="00705083">
        <w:rPr>
          <w:rFonts w:ascii="Calibri" w:hAnsi="Calibri" w:cs="Calibri"/>
          <w:szCs w:val="24"/>
        </w:rPr>
        <w:t>MěÚ</w:t>
      </w:r>
      <w:proofErr w:type="spellEnd"/>
      <w:r w:rsidRPr="00705083">
        <w:rPr>
          <w:rFonts w:ascii="Calibri" w:hAnsi="Calibri" w:cs="Calibri"/>
          <w:szCs w:val="24"/>
        </w:rPr>
        <w:t xml:space="preserve"> Rokytnice v Orlických horách </w:t>
      </w:r>
      <w:r>
        <w:rPr>
          <w:rFonts w:ascii="Calibri" w:hAnsi="Calibri" w:cs="Calibri"/>
          <w:szCs w:val="24"/>
        </w:rPr>
        <w:t>dne:   ………………2025</w:t>
      </w:r>
    </w:p>
    <w:p w:rsidR="00705083" w:rsidRPr="00705083" w:rsidRDefault="00705083" w:rsidP="00705083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předložený doklad totožnosti:  č. ……………………………</w:t>
      </w:r>
    </w:p>
    <w:p w:rsidR="00705083" w:rsidRPr="00705083" w:rsidRDefault="00705083" w:rsidP="00705083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 xml:space="preserve">Žádost osobně převzal a totožnost žadatele ověřil: </w:t>
      </w:r>
    </w:p>
    <w:p w:rsidR="00705083" w:rsidRPr="00705083" w:rsidRDefault="00705083" w:rsidP="00705083">
      <w:pPr>
        <w:spacing w:before="120"/>
        <w:ind w:left="4956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>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  <w:r w:rsidRPr="00705083">
        <w:rPr>
          <w:rFonts w:ascii="Calibri" w:hAnsi="Calibri" w:cs="Calibri"/>
          <w:sz w:val="24"/>
          <w:szCs w:val="24"/>
        </w:rPr>
        <w:t xml:space="preserve">…            </w:t>
      </w:r>
    </w:p>
    <w:p w:rsidR="00705083" w:rsidRPr="00705083" w:rsidRDefault="00705083" w:rsidP="00705083">
      <w:pPr>
        <w:spacing w:before="120"/>
        <w:ind w:left="4248" w:firstLine="708"/>
        <w:rPr>
          <w:rFonts w:ascii="Calibri" w:hAnsi="Calibri" w:cs="Calibri"/>
          <w:sz w:val="24"/>
          <w:szCs w:val="24"/>
        </w:rPr>
      </w:pPr>
      <w:r w:rsidRPr="00705083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705083">
        <w:rPr>
          <w:rFonts w:ascii="Calibri" w:hAnsi="Calibri" w:cs="Calibri"/>
          <w:sz w:val="24"/>
          <w:szCs w:val="24"/>
        </w:rPr>
        <w:t xml:space="preserve">jméno a příjmení, podpis zaměstnance </w:t>
      </w:r>
      <w:proofErr w:type="spellStart"/>
      <w:r w:rsidRPr="00705083">
        <w:rPr>
          <w:rFonts w:ascii="Calibri" w:hAnsi="Calibri" w:cs="Calibri"/>
          <w:sz w:val="24"/>
          <w:szCs w:val="24"/>
        </w:rPr>
        <w:t>MěÚ</w:t>
      </w:r>
      <w:proofErr w:type="spellEnd"/>
      <w:r w:rsidRPr="00705083">
        <w:rPr>
          <w:rFonts w:ascii="Calibri" w:hAnsi="Calibri" w:cs="Calibri"/>
          <w:sz w:val="24"/>
          <w:szCs w:val="24"/>
        </w:rPr>
        <w:t xml:space="preserve"> </w:t>
      </w:r>
    </w:p>
    <w:p w:rsidR="00705083" w:rsidRPr="00705083" w:rsidRDefault="00705083" w:rsidP="00705083">
      <w:pPr>
        <w:spacing w:line="276" w:lineRule="auto"/>
        <w:rPr>
          <w:rFonts w:ascii="Calibri" w:hAnsi="Calibri" w:cs="Calibri"/>
          <w:sz w:val="18"/>
          <w:szCs w:val="18"/>
          <w:u w:val="single"/>
        </w:rPr>
      </w:pPr>
    </w:p>
    <w:p w:rsidR="00705083" w:rsidRPr="00705083" w:rsidRDefault="00705083" w:rsidP="00705083">
      <w:pPr>
        <w:spacing w:line="276" w:lineRule="auto"/>
        <w:rPr>
          <w:rFonts w:ascii="Calibri" w:hAnsi="Calibri" w:cs="Calibri"/>
          <w:sz w:val="18"/>
          <w:szCs w:val="18"/>
          <w:u w:val="single"/>
        </w:rPr>
      </w:pPr>
      <w:r w:rsidRPr="00705083">
        <w:rPr>
          <w:rFonts w:ascii="Calibri" w:hAnsi="Calibri" w:cs="Calibri"/>
          <w:sz w:val="18"/>
          <w:szCs w:val="18"/>
          <w:u w:val="single"/>
        </w:rPr>
        <w:t xml:space="preserve">Poznámka: </w:t>
      </w:r>
    </w:p>
    <w:p w:rsidR="00705083" w:rsidRPr="00705083" w:rsidRDefault="00705083" w:rsidP="00705083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705083">
        <w:rPr>
          <w:rFonts w:ascii="Calibri" w:hAnsi="Calibri" w:cs="Calibri"/>
          <w:sz w:val="18"/>
          <w:szCs w:val="18"/>
        </w:rPr>
        <w:t xml:space="preserve">Žádost o voličský průkaz musí být úřadu doručena při písemném (tj. i elektronickém) podání nejpozději </w:t>
      </w:r>
      <w:proofErr w:type="gramStart"/>
      <w:r w:rsidRPr="00705083">
        <w:rPr>
          <w:rFonts w:ascii="Calibri" w:hAnsi="Calibri" w:cs="Calibri"/>
          <w:b/>
          <w:sz w:val="18"/>
          <w:szCs w:val="18"/>
        </w:rPr>
        <w:t>26</w:t>
      </w:r>
      <w:r w:rsidRPr="00705083">
        <w:rPr>
          <w:rFonts w:ascii="Calibri" w:hAnsi="Calibri" w:cs="Calibri"/>
          <w:b/>
          <w:bCs/>
          <w:sz w:val="18"/>
          <w:szCs w:val="18"/>
        </w:rPr>
        <w:t>.09.2025</w:t>
      </w:r>
      <w:proofErr w:type="gramEnd"/>
      <w:r w:rsidRPr="00705083">
        <w:rPr>
          <w:rFonts w:ascii="Calibri" w:hAnsi="Calibri" w:cs="Calibri"/>
          <w:sz w:val="18"/>
          <w:szCs w:val="18"/>
        </w:rPr>
        <w:t xml:space="preserve"> a při osobním podání nejpozději </w:t>
      </w:r>
      <w:r w:rsidRPr="00705083">
        <w:rPr>
          <w:rFonts w:ascii="Calibri" w:hAnsi="Calibri" w:cs="Calibri"/>
          <w:b/>
          <w:sz w:val="18"/>
          <w:szCs w:val="18"/>
        </w:rPr>
        <w:t>01</w:t>
      </w:r>
      <w:r w:rsidRPr="00705083">
        <w:rPr>
          <w:rFonts w:ascii="Calibri" w:hAnsi="Calibri" w:cs="Calibri"/>
          <w:b/>
          <w:bCs/>
          <w:sz w:val="18"/>
          <w:szCs w:val="18"/>
        </w:rPr>
        <w:t>.10.2025</w:t>
      </w:r>
      <w:r w:rsidRPr="00705083">
        <w:rPr>
          <w:rFonts w:ascii="Calibri" w:hAnsi="Calibri" w:cs="Calibri"/>
          <w:b/>
          <w:sz w:val="18"/>
          <w:szCs w:val="18"/>
        </w:rPr>
        <w:t xml:space="preserve"> do</w:t>
      </w:r>
      <w:r w:rsidRPr="00705083">
        <w:rPr>
          <w:rFonts w:ascii="Calibri" w:hAnsi="Calibri" w:cs="Calibri"/>
          <w:sz w:val="18"/>
          <w:szCs w:val="18"/>
        </w:rPr>
        <w:t xml:space="preserve"> 16:00 hodin.</w:t>
      </w:r>
    </w:p>
    <w:p w:rsidR="00AB64EE" w:rsidRPr="005F7E52" w:rsidRDefault="00705083" w:rsidP="00AB64EE">
      <w:pPr>
        <w:spacing w:line="276" w:lineRule="auto"/>
        <w:jc w:val="both"/>
        <w:rPr>
          <w:bCs/>
          <w:sz w:val="18"/>
          <w:szCs w:val="18"/>
        </w:rPr>
      </w:pP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 xml:space="preserve">Podání v listinné podobě musí být opatřené </w:t>
      </w:r>
      <w:r w:rsidRPr="00705083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úředně ověřeným podpisem voliče</w:t>
      </w: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 xml:space="preserve">. </w:t>
      </w:r>
      <w:r w:rsidR="00AB64EE" w:rsidRPr="005F7E52">
        <w:rPr>
          <w:bCs/>
          <w:sz w:val="18"/>
          <w:szCs w:val="18"/>
        </w:rPr>
        <w:t xml:space="preserve">Podle § 8 odst. 2 písm. f) zák. č. 634/2004 Sb., o správních poplatcích, je ověření podpisu pro žádost o vydání voličského průkazu osvobozeno od povinnosti hradit správní poplatek. </w:t>
      </w:r>
    </w:p>
    <w:p w:rsidR="00705083" w:rsidRPr="00705083" w:rsidRDefault="00705083" w:rsidP="00705083">
      <w:pPr>
        <w:spacing w:line="276" w:lineRule="auto"/>
        <w:jc w:val="both"/>
        <w:rPr>
          <w:rFonts w:ascii="Calibri" w:hAnsi="Calibri" w:cs="Calibri"/>
          <w:bCs/>
          <w:sz w:val="18"/>
          <w:szCs w:val="18"/>
          <w:shd w:val="clear" w:color="auto" w:fill="FFFFFF"/>
        </w:rPr>
      </w:pP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 xml:space="preserve">Podání v elektronické podobě musí být zasláno prostřednictvím </w:t>
      </w:r>
      <w:r w:rsidRPr="00705083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datové schránky</w:t>
      </w:r>
      <w:r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 voliče</w:t>
      </w: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 xml:space="preserve">. Žádost o voličský průkaz je možno požádat také prostřednictvím </w:t>
      </w:r>
      <w:r w:rsidRPr="00705083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Portálu občana</w:t>
      </w: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>. Žadatel pro tento způsob podání žádosti potřebuje disponovat elektronickou identitou a datovou schránkou, kterou si lze zřídit i při podávání žádost</w:t>
      </w:r>
      <w:r>
        <w:rPr>
          <w:rFonts w:ascii="Calibri" w:hAnsi="Calibri" w:cs="Calibri"/>
          <w:bCs/>
          <w:sz w:val="18"/>
          <w:szCs w:val="18"/>
          <w:shd w:val="clear" w:color="auto" w:fill="FFFFFF"/>
        </w:rPr>
        <w:t>i</w:t>
      </w:r>
      <w:r w:rsidRPr="00705083">
        <w:rPr>
          <w:rFonts w:ascii="Calibri" w:hAnsi="Calibri" w:cs="Calibri"/>
          <w:bCs/>
          <w:sz w:val="18"/>
          <w:szCs w:val="18"/>
          <w:shd w:val="clear" w:color="auto" w:fill="FFFFFF"/>
        </w:rPr>
        <w:t>.</w:t>
      </w:r>
    </w:p>
    <w:p w:rsidR="00705083" w:rsidRPr="00705083" w:rsidRDefault="00705083" w:rsidP="00705083">
      <w:pPr>
        <w:spacing w:before="120"/>
        <w:jc w:val="both"/>
        <w:rPr>
          <w:rFonts w:ascii="Calibri" w:hAnsi="Calibri" w:cs="Calibri"/>
          <w:sz w:val="24"/>
          <w:szCs w:val="24"/>
        </w:rPr>
      </w:pPr>
    </w:p>
    <w:sectPr w:rsidR="00705083" w:rsidRPr="00705083" w:rsidSect="009D5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83"/>
    <w:rsid w:val="00705083"/>
    <w:rsid w:val="009871A9"/>
    <w:rsid w:val="009951F9"/>
    <w:rsid w:val="009D5759"/>
    <w:rsid w:val="00AB64EE"/>
    <w:rsid w:val="00C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99BAC1-6B11-4930-98EC-9ABD47AF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08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7050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05083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5083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0508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70508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semiHidden/>
    <w:rsid w:val="0070508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05083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70508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05083"/>
    <w:pPr>
      <w:jc w:val="both"/>
    </w:pPr>
    <w:rPr>
      <w:b/>
      <w:sz w:val="36"/>
    </w:rPr>
  </w:style>
  <w:style w:type="character" w:customStyle="1" w:styleId="Zkladntext2Char">
    <w:name w:val="Základní text 2 Char"/>
    <w:link w:val="Zkladntext2"/>
    <w:semiHidden/>
    <w:rsid w:val="00705083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Rückerova</dc:creator>
  <cp:keywords/>
  <dc:description/>
  <cp:lastModifiedBy>Soňa Rückerova</cp:lastModifiedBy>
  <cp:revision>2</cp:revision>
  <cp:lastPrinted>2025-08-14T13:56:00Z</cp:lastPrinted>
  <dcterms:created xsi:type="dcterms:W3CDTF">2025-08-15T07:51:00Z</dcterms:created>
  <dcterms:modified xsi:type="dcterms:W3CDTF">2025-08-15T07:51:00Z</dcterms:modified>
</cp:coreProperties>
</file>